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2E6FA3" w14:textId="75EFDF4C" w:rsidR="00EE33F4" w:rsidRDefault="00EE33F4" w:rsidP="00EE33F4"/>
    <w:p w14:paraId="78B53E58" w14:textId="013429C4" w:rsidR="00EE33F4" w:rsidRPr="00510B03" w:rsidRDefault="00EE33F4" w:rsidP="00510B03">
      <w:pPr>
        <w:spacing w:after="0"/>
      </w:pPr>
      <w:r w:rsidRPr="00EE33F4">
        <w:rPr>
          <w:b/>
          <w:bCs/>
          <w:sz w:val="28"/>
          <w:szCs w:val="28"/>
        </w:rPr>
        <w:t xml:space="preserve">Fagfellevurdering </w:t>
      </w:r>
      <w:r w:rsidR="00510B03">
        <w:rPr>
          <w:b/>
          <w:bCs/>
          <w:sz w:val="28"/>
          <w:szCs w:val="28"/>
        </w:rPr>
        <w:tab/>
      </w:r>
      <w:r w:rsidR="00510B03">
        <w:rPr>
          <w:b/>
          <w:bCs/>
          <w:sz w:val="28"/>
          <w:szCs w:val="28"/>
        </w:rPr>
        <w:tab/>
      </w:r>
      <w:r w:rsidR="00510B03">
        <w:rPr>
          <w:b/>
          <w:bCs/>
          <w:sz w:val="28"/>
          <w:szCs w:val="28"/>
        </w:rPr>
        <w:tab/>
      </w:r>
      <w:r w:rsidR="00510B03">
        <w:rPr>
          <w:b/>
          <w:bCs/>
          <w:sz w:val="28"/>
          <w:szCs w:val="28"/>
        </w:rPr>
        <w:tab/>
      </w:r>
      <w:r w:rsidR="00510B03">
        <w:rPr>
          <w:b/>
          <w:bCs/>
          <w:sz w:val="28"/>
          <w:szCs w:val="28"/>
        </w:rPr>
        <w:tab/>
      </w:r>
      <w:r w:rsidR="00510B03">
        <w:rPr>
          <w:b/>
          <w:bCs/>
          <w:sz w:val="28"/>
          <w:szCs w:val="28"/>
        </w:rPr>
        <w:tab/>
      </w:r>
      <w:r w:rsidR="00510B03">
        <w:rPr>
          <w:b/>
          <w:bCs/>
          <w:sz w:val="28"/>
          <w:szCs w:val="28"/>
        </w:rPr>
        <w:tab/>
      </w:r>
      <w:r w:rsidR="00510B03">
        <w:rPr>
          <w:b/>
          <w:bCs/>
          <w:sz w:val="28"/>
          <w:szCs w:val="28"/>
        </w:rPr>
        <w:tab/>
      </w:r>
      <w:r w:rsidR="00510B03">
        <w:rPr>
          <w:b/>
          <w:bCs/>
          <w:sz w:val="28"/>
          <w:szCs w:val="28"/>
        </w:rPr>
        <w:tab/>
      </w:r>
      <w:r w:rsidR="00510B03" w:rsidRPr="00510B03">
        <w:t>12.03.2021</w:t>
      </w:r>
    </w:p>
    <w:p w14:paraId="6E495C8E" w14:textId="02FC1703" w:rsidR="00EE33F4" w:rsidRPr="00510B03" w:rsidRDefault="00EE33F4" w:rsidP="00EE33F4">
      <w:pPr>
        <w:rPr>
          <w:b/>
          <w:bCs/>
          <w:sz w:val="24"/>
          <w:szCs w:val="24"/>
        </w:rPr>
      </w:pPr>
      <w:r w:rsidRPr="00510B03">
        <w:rPr>
          <w:b/>
          <w:bCs/>
          <w:sz w:val="24"/>
          <w:szCs w:val="24"/>
        </w:rPr>
        <w:t xml:space="preserve">Sjekkliste for vurdering av abstrakt </w:t>
      </w:r>
    </w:p>
    <w:p w14:paraId="69584CF7" w14:textId="11DFBD3A" w:rsidR="00EE33F4" w:rsidRDefault="00510B03" w:rsidP="00510B03">
      <w:pPr>
        <w:spacing w:before="240"/>
      </w:pPr>
      <w:r>
        <w:t>For at abstraktet skal aksepteres bør de fleste av kriteriene i sjekklisten oppfylles.</w:t>
      </w:r>
    </w:p>
    <w:p w14:paraId="44547460" w14:textId="77777777" w:rsidR="00510B03" w:rsidRDefault="00510B03" w:rsidP="00510B03">
      <w:pPr>
        <w:pBdr>
          <w:bottom w:val="single" w:sz="4" w:space="1" w:color="auto"/>
        </w:pBdr>
      </w:pPr>
    </w:p>
    <w:p w14:paraId="3C1DD991" w14:textId="15B91898" w:rsidR="00EE33F4" w:rsidRDefault="006022B0" w:rsidP="006022B0">
      <w:pPr>
        <w:spacing w:after="0"/>
      </w:pPr>
      <w:r>
        <w:t xml:space="preserve">1. </w:t>
      </w:r>
      <w:r w:rsidR="001A702A">
        <w:t>Er abstraktet relevant for</w:t>
      </w:r>
      <w:r w:rsidR="00EE33F4">
        <w:t xml:space="preserve"> konferansens hovedtema</w:t>
      </w:r>
      <w:r w:rsidR="001A702A">
        <w:t xml:space="preserve"> </w:t>
      </w:r>
      <w:r w:rsidR="001A702A" w:rsidRPr="001A702A">
        <w:rPr>
          <w:i/>
          <w:iCs/>
        </w:rPr>
        <w:t>Mangfold og muligheter i barnehagen</w:t>
      </w:r>
      <w:r w:rsidR="001A702A">
        <w:t xml:space="preserve"> og for ett eller flere deltema?</w:t>
      </w:r>
    </w:p>
    <w:p w14:paraId="4C8BC884" w14:textId="365E5E94" w:rsidR="001A702A" w:rsidRDefault="001A702A" w:rsidP="00EE33F4">
      <w:pPr>
        <w:spacing w:before="240"/>
      </w:pPr>
      <w:r>
        <w:t>2</w:t>
      </w:r>
      <w:r w:rsidR="00EE33F4">
        <w:t xml:space="preserve">. </w:t>
      </w:r>
      <w:r>
        <w:t>Har abstraktet et klart formulert mål og problemstilling?</w:t>
      </w:r>
    </w:p>
    <w:p w14:paraId="255D1C64" w14:textId="0FE317D2" w:rsidR="001A702A" w:rsidRDefault="001A702A" w:rsidP="00EE33F4">
      <w:pPr>
        <w:spacing w:before="240"/>
      </w:pPr>
      <w:r>
        <w:t>3. Settes studien inn i et teoretisk rammeverk?</w:t>
      </w:r>
    </w:p>
    <w:p w14:paraId="0A7682EE" w14:textId="2C8AC260" w:rsidR="001A702A" w:rsidRDefault="001A702A" w:rsidP="00EE33F4">
      <w:pPr>
        <w:spacing w:before="240"/>
      </w:pPr>
      <w:r>
        <w:t>4. Er metoden tydelig presentert?</w:t>
      </w:r>
    </w:p>
    <w:p w14:paraId="624F96A5" w14:textId="3C4A735A" w:rsidR="001A702A" w:rsidRDefault="001A702A" w:rsidP="00EE33F4">
      <w:pPr>
        <w:spacing w:before="240"/>
      </w:pPr>
      <w:r>
        <w:t>5. Er det formulert eventuelle resultater for studien?</w:t>
      </w:r>
    </w:p>
    <w:p w14:paraId="0F381392" w14:textId="6DB4DEE8" w:rsidR="001A702A" w:rsidRDefault="001A702A" w:rsidP="00EE33F4">
      <w:pPr>
        <w:spacing w:before="240"/>
      </w:pPr>
      <w:r>
        <w:t>6. Er implikasjoner for teori og praksis beskrevet?</w:t>
      </w:r>
    </w:p>
    <w:p w14:paraId="0F5F7B51" w14:textId="47DD9E86" w:rsidR="001A702A" w:rsidRDefault="001A702A" w:rsidP="00EE33F4">
      <w:pPr>
        <w:spacing w:before="240"/>
      </w:pPr>
      <w:r>
        <w:t>7. Vurder studiens originalitet, abstraktets struktur og språk.</w:t>
      </w:r>
    </w:p>
    <w:p w14:paraId="5E03C117" w14:textId="4F224F6C" w:rsidR="001A702A" w:rsidRDefault="00CD22CB" w:rsidP="00EE33F4">
      <w:pPr>
        <w:spacing w:before="240"/>
      </w:pPr>
      <w:r>
        <w:t>8</w:t>
      </w:r>
      <w:r w:rsidR="001A702A">
        <w:t xml:space="preserve">. </w:t>
      </w:r>
      <w:r w:rsidR="001A702A" w:rsidRPr="001A702A">
        <w:t>Bør abstraktet aksepteres?</w:t>
      </w:r>
    </w:p>
    <w:p w14:paraId="2C31EB32" w14:textId="77777777" w:rsidR="00CD22CB" w:rsidRDefault="00CD22CB" w:rsidP="00510B03"/>
    <w:p w14:paraId="080C7047" w14:textId="724DC2AA" w:rsidR="00510B03" w:rsidRPr="00EF29B6" w:rsidRDefault="005124C2" w:rsidP="00510B03">
      <w:pPr>
        <w:rPr>
          <w:b/>
          <w:bCs/>
        </w:rPr>
      </w:pPr>
      <w:r w:rsidRPr="00EF29B6">
        <w:rPr>
          <w:b/>
          <w:bCs/>
        </w:rPr>
        <w:t>For selvorganisert symposium</w:t>
      </w:r>
    </w:p>
    <w:p w14:paraId="2A0A6F03" w14:textId="1ECE11E5" w:rsidR="00CD22CB" w:rsidRDefault="00CD22CB" w:rsidP="00CD22CB">
      <w:pPr>
        <w:pStyle w:val="Listeavsnitt"/>
        <w:numPr>
          <w:ilvl w:val="0"/>
          <w:numId w:val="1"/>
        </w:numPr>
      </w:pPr>
      <w:r>
        <w:t>Har symposiet en s</w:t>
      </w:r>
      <w:r>
        <w:t xml:space="preserve">ammenbindende tekst </w:t>
      </w:r>
      <w:r>
        <w:t xml:space="preserve">og felles tema? </w:t>
      </w:r>
    </w:p>
    <w:p w14:paraId="5A5E893A" w14:textId="77777777" w:rsidR="00CD22CB" w:rsidRDefault="005124C2" w:rsidP="00CD22CB">
      <w:pPr>
        <w:pStyle w:val="Listeavsnitt"/>
        <w:numPr>
          <w:ilvl w:val="0"/>
          <w:numId w:val="1"/>
        </w:numPr>
      </w:pPr>
      <w:r>
        <w:t>Er symposiet relevant for konferansens</w:t>
      </w:r>
      <w:r w:rsidR="00CD22CB" w:rsidRPr="00CD22CB">
        <w:t xml:space="preserve"> </w:t>
      </w:r>
      <w:r w:rsidR="00CD22CB" w:rsidRPr="00CD22CB">
        <w:t xml:space="preserve">hovedtema </w:t>
      </w:r>
      <w:r w:rsidR="00CD22CB" w:rsidRPr="00CD22CB">
        <w:rPr>
          <w:i/>
          <w:iCs/>
        </w:rPr>
        <w:t>Mangfold og muligheter i barnehagen</w:t>
      </w:r>
      <w:r w:rsidR="00CD22CB" w:rsidRPr="00CD22CB">
        <w:t xml:space="preserve"> og for ett eller flere deltema?</w:t>
      </w:r>
    </w:p>
    <w:p w14:paraId="2A3B8BAF" w14:textId="690A5A9E" w:rsidR="00CD22CB" w:rsidRPr="00CD22CB" w:rsidRDefault="00CD22CB" w:rsidP="00EF29B6">
      <w:r w:rsidRPr="00CD22CB">
        <w:t xml:space="preserve">Har </w:t>
      </w:r>
      <w:r>
        <w:t>hver av de</w:t>
      </w:r>
      <w:r w:rsidRPr="00CD22CB">
        <w:t xml:space="preserve"> tre</w:t>
      </w:r>
      <w:r w:rsidR="005124C2" w:rsidRPr="00CD22CB">
        <w:t xml:space="preserve"> abstrakt</w:t>
      </w:r>
      <w:r w:rsidRPr="00CD22CB">
        <w:t>ene:</w:t>
      </w:r>
    </w:p>
    <w:p w14:paraId="4F79A716" w14:textId="7CCB9C63" w:rsidR="00CD22CB" w:rsidRDefault="00CD22CB" w:rsidP="00CD22CB">
      <w:pPr>
        <w:pStyle w:val="Listeavsnitt"/>
        <w:numPr>
          <w:ilvl w:val="0"/>
          <w:numId w:val="1"/>
        </w:numPr>
      </w:pPr>
      <w:r>
        <w:t>E</w:t>
      </w:r>
      <w:r>
        <w:t>t klart formulert mål og problemstilling?</w:t>
      </w:r>
    </w:p>
    <w:p w14:paraId="090BE55E" w14:textId="6091C2F5" w:rsidR="00CD22CB" w:rsidRDefault="00CD22CB" w:rsidP="00CD22CB">
      <w:pPr>
        <w:pStyle w:val="Listeavsnitt"/>
        <w:numPr>
          <w:ilvl w:val="0"/>
          <w:numId w:val="1"/>
        </w:numPr>
      </w:pPr>
      <w:r>
        <w:t>Settes studien inn i et teoretisk rammeverk?</w:t>
      </w:r>
    </w:p>
    <w:p w14:paraId="286AE99E" w14:textId="4E4A7247" w:rsidR="00CD22CB" w:rsidRDefault="00CD22CB" w:rsidP="00CD22CB">
      <w:pPr>
        <w:pStyle w:val="Listeavsnitt"/>
        <w:numPr>
          <w:ilvl w:val="0"/>
          <w:numId w:val="1"/>
        </w:numPr>
      </w:pPr>
      <w:r>
        <w:t>Er metoden tydelig presentert?</w:t>
      </w:r>
    </w:p>
    <w:p w14:paraId="28911B28" w14:textId="7D822100" w:rsidR="00CD22CB" w:rsidRDefault="00CD22CB" w:rsidP="00CD22CB">
      <w:pPr>
        <w:pStyle w:val="Listeavsnitt"/>
        <w:numPr>
          <w:ilvl w:val="0"/>
          <w:numId w:val="1"/>
        </w:numPr>
      </w:pPr>
      <w:r>
        <w:t>Er det formulert eventuelle resultater for studien?</w:t>
      </w:r>
    </w:p>
    <w:p w14:paraId="61CB8F51" w14:textId="54473F1C" w:rsidR="00CD22CB" w:rsidRDefault="00CD22CB" w:rsidP="00CD22CB">
      <w:pPr>
        <w:pStyle w:val="Listeavsnitt"/>
        <w:numPr>
          <w:ilvl w:val="0"/>
          <w:numId w:val="1"/>
        </w:numPr>
      </w:pPr>
      <w:r>
        <w:t>Er implikasjoner for teori og praksis beskrevet?</w:t>
      </w:r>
    </w:p>
    <w:p w14:paraId="594602B2" w14:textId="4B23EADC" w:rsidR="00CD22CB" w:rsidRDefault="00CD22CB" w:rsidP="00CD22CB">
      <w:pPr>
        <w:pStyle w:val="Listeavsnitt"/>
        <w:numPr>
          <w:ilvl w:val="0"/>
          <w:numId w:val="1"/>
        </w:numPr>
      </w:pPr>
      <w:r>
        <w:t>Vurder studiens originalitet, abstraktets struktur og språk.</w:t>
      </w:r>
    </w:p>
    <w:p w14:paraId="4048CF8D" w14:textId="0C0039CD" w:rsidR="00CD22CB" w:rsidRDefault="00CD22CB" w:rsidP="00CD22CB">
      <w:pPr>
        <w:pStyle w:val="Listeavsnitt"/>
        <w:numPr>
          <w:ilvl w:val="0"/>
          <w:numId w:val="1"/>
        </w:numPr>
      </w:pPr>
      <w:r>
        <w:t xml:space="preserve">Bør </w:t>
      </w:r>
      <w:r>
        <w:t xml:space="preserve">alle </w:t>
      </w:r>
      <w:r>
        <w:t>abstrakte</w:t>
      </w:r>
      <w:r>
        <w:t>ne</w:t>
      </w:r>
      <w:r>
        <w:t xml:space="preserve"> aksepteres?</w:t>
      </w:r>
    </w:p>
    <w:p w14:paraId="767FCD5B" w14:textId="3D3E57D1" w:rsidR="00510B03" w:rsidRPr="00510B03" w:rsidRDefault="00CD22CB" w:rsidP="00EF29B6">
      <w:pPr>
        <w:pStyle w:val="Listeavsnitt"/>
        <w:numPr>
          <w:ilvl w:val="0"/>
          <w:numId w:val="1"/>
        </w:numPr>
      </w:pPr>
      <w:r>
        <w:t>Bør symposiet aksepteres</w:t>
      </w:r>
      <w:r w:rsidR="00510B03">
        <w:rPr>
          <w:noProof/>
        </w:rPr>
        <w:drawing>
          <wp:anchor distT="0" distB="0" distL="114300" distR="114300" simplePos="0" relativeHeight="251659264" behindDoc="0" locked="0" layoutInCell="1" allowOverlap="1" wp14:anchorId="21C3625C" wp14:editId="1C4ECFC5">
            <wp:simplePos x="0" y="0"/>
            <wp:positionH relativeFrom="margin">
              <wp:posOffset>3126105</wp:posOffset>
            </wp:positionH>
            <wp:positionV relativeFrom="paragraph">
              <wp:posOffset>1306195</wp:posOffset>
            </wp:positionV>
            <wp:extent cx="2862026" cy="1216025"/>
            <wp:effectExtent l="0" t="0" r="0" b="3175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2026" cy="1216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0B03">
        <w:rPr>
          <w:noProof/>
        </w:rPr>
        <w:drawing>
          <wp:anchor distT="0" distB="0" distL="114300" distR="114300" simplePos="0" relativeHeight="251658240" behindDoc="0" locked="0" layoutInCell="1" allowOverlap="1" wp14:anchorId="4D79736F" wp14:editId="36F4BBB2">
            <wp:simplePos x="0" y="0"/>
            <wp:positionH relativeFrom="margin">
              <wp:posOffset>-207010</wp:posOffset>
            </wp:positionH>
            <wp:positionV relativeFrom="paragraph">
              <wp:posOffset>1806575</wp:posOffset>
            </wp:positionV>
            <wp:extent cx="2819400" cy="569134"/>
            <wp:effectExtent l="0" t="0" r="0" b="254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5691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29B6">
        <w:t>?</w:t>
      </w:r>
    </w:p>
    <w:sectPr w:rsidR="00510B03" w:rsidRPr="00510B0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80039B" w14:textId="77777777" w:rsidR="00EE33F4" w:rsidRDefault="00EE33F4" w:rsidP="00EE33F4">
      <w:pPr>
        <w:spacing w:after="0" w:line="240" w:lineRule="auto"/>
      </w:pPr>
      <w:r>
        <w:separator/>
      </w:r>
    </w:p>
  </w:endnote>
  <w:endnote w:type="continuationSeparator" w:id="0">
    <w:p w14:paraId="2707DDDA" w14:textId="77777777" w:rsidR="00EE33F4" w:rsidRDefault="00EE33F4" w:rsidP="00EE3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212F48" w14:textId="77777777" w:rsidR="00EE33F4" w:rsidRDefault="00EE33F4" w:rsidP="00EE33F4">
      <w:pPr>
        <w:spacing w:after="0" w:line="240" w:lineRule="auto"/>
      </w:pPr>
      <w:r>
        <w:separator/>
      </w:r>
    </w:p>
  </w:footnote>
  <w:footnote w:type="continuationSeparator" w:id="0">
    <w:p w14:paraId="3773962D" w14:textId="77777777" w:rsidR="00EE33F4" w:rsidRDefault="00EE33F4" w:rsidP="00EE3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A78156" w14:textId="2E142102" w:rsidR="00EE33F4" w:rsidRPr="00EE33F4" w:rsidRDefault="00EE33F4">
    <w:pPr>
      <w:pStyle w:val="Topptekst"/>
      <w:rPr>
        <w:sz w:val="28"/>
        <w:szCs w:val="28"/>
      </w:rPr>
    </w:pPr>
    <w:r w:rsidRPr="00EE33F4">
      <w:rPr>
        <w:sz w:val="28"/>
        <w:szCs w:val="28"/>
      </w:rPr>
      <w:t>Norsk barnehageforskningskonferanse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0037BF"/>
    <w:multiLevelType w:val="hybridMultilevel"/>
    <w:tmpl w:val="DCC61BB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4F036F"/>
    <w:multiLevelType w:val="hybridMultilevel"/>
    <w:tmpl w:val="2304BD56"/>
    <w:lvl w:ilvl="0" w:tplc="CC46306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3F4"/>
    <w:rsid w:val="001A702A"/>
    <w:rsid w:val="00510B03"/>
    <w:rsid w:val="005124C2"/>
    <w:rsid w:val="006022B0"/>
    <w:rsid w:val="00CD22CB"/>
    <w:rsid w:val="00EE33F4"/>
    <w:rsid w:val="00EF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8EA7C"/>
  <w15:chartTrackingRefBased/>
  <w15:docId w15:val="{5F1C41FA-7CF5-4F2A-B35C-6063A7247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EE33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E33F4"/>
  </w:style>
  <w:style w:type="paragraph" w:styleId="Bunntekst">
    <w:name w:val="footer"/>
    <w:basedOn w:val="Normal"/>
    <w:link w:val="BunntekstTegn"/>
    <w:uiPriority w:val="99"/>
    <w:unhideWhenUsed/>
    <w:rsid w:val="00EE33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E33F4"/>
  </w:style>
  <w:style w:type="paragraph" w:styleId="Listeavsnitt">
    <w:name w:val="List Paragraph"/>
    <w:basedOn w:val="Normal"/>
    <w:uiPriority w:val="34"/>
    <w:qFormat/>
    <w:rsid w:val="00EE33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Secilie Schelbred</dc:creator>
  <cp:keywords/>
  <dc:description/>
  <cp:lastModifiedBy>Secilie Schelbred</cp:lastModifiedBy>
  <cp:revision>2</cp:revision>
  <dcterms:created xsi:type="dcterms:W3CDTF">2021-03-25T14:01:00Z</dcterms:created>
  <dcterms:modified xsi:type="dcterms:W3CDTF">2021-03-25T14:01:00Z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b7fce66-bf2d-46b5-b59a-9f0018501bcd_Enabled">
    <vt:lpwstr>true</vt:lpwstr>
  </property>
  <property fmtid="{D5CDD505-2E9C-101B-9397-08002B2CF9AE}" pid="3" name="MSIP_Label_2b7fce66-bf2d-46b5-b59a-9f0018501bcd_SetDate">
    <vt:lpwstr>2021-03-12T08:15:14Z</vt:lpwstr>
  </property>
  <property fmtid="{D5CDD505-2E9C-101B-9397-08002B2CF9AE}" pid="4" name="MSIP_Label_2b7fce66-bf2d-46b5-b59a-9f0018501bcd_Method">
    <vt:lpwstr>Standard</vt:lpwstr>
  </property>
  <property fmtid="{D5CDD505-2E9C-101B-9397-08002B2CF9AE}" pid="5" name="MSIP_Label_2b7fce66-bf2d-46b5-b59a-9f0018501bcd_Name">
    <vt:lpwstr>s_Intern</vt:lpwstr>
  </property>
  <property fmtid="{D5CDD505-2E9C-101B-9397-08002B2CF9AE}" pid="6" name="MSIP_Label_2b7fce66-bf2d-46b5-b59a-9f0018501bcd_SiteId">
    <vt:lpwstr>f8a213d2-8f6c-400d-9e74-4e8b475316c6</vt:lpwstr>
  </property>
  <property fmtid="{D5CDD505-2E9C-101B-9397-08002B2CF9AE}" pid="7" name="MSIP_Label_2b7fce66-bf2d-46b5-b59a-9f0018501bcd_ActionId">
    <vt:lpwstr>39a145f2-4b68-4ae2-946a-a58c441fb44b</vt:lpwstr>
  </property>
  <property fmtid="{D5CDD505-2E9C-101B-9397-08002B2CF9AE}" pid="8" name="MSIP_Label_2b7fce66-bf2d-46b5-b59a-9f0018501bcd_ContentBits">
    <vt:lpwstr>0</vt:lpwstr>
  </property>
</Properties>
</file>