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4uthevingsfarge2"/>
        <w:tblW w:w="13603" w:type="dxa"/>
        <w:tblLayout w:type="fixed"/>
        <w:tblLook w:val="04A0" w:firstRow="1" w:lastRow="0" w:firstColumn="1" w:lastColumn="0" w:noHBand="0" w:noVBand="1"/>
      </w:tblPr>
      <w:tblGrid>
        <w:gridCol w:w="1545"/>
        <w:gridCol w:w="7806"/>
        <w:gridCol w:w="4252"/>
      </w:tblGrid>
      <w:tr w:rsidR="00CA2D5A" w:rsidTr="6DAAED1A" w14:paraId="37FB239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3"/>
            <w:tcMar/>
          </w:tcPr>
          <w:p w:rsidRPr="00CA2D5A" w:rsidR="00CA2D5A" w:rsidP="5611F794" w:rsidRDefault="00CA2D5A" w14:paraId="426DCE1A" w14:textId="77777777">
            <w:pPr>
              <w:pStyle w:val="Overskrift1"/>
              <w:jc w:val="center"/>
              <w:outlineLvl w:val="0"/>
              <w:rPr>
                <w:color w:val="FFFFFF" w:themeColor="background1"/>
                <w:lang w:val="en-AU"/>
              </w:rPr>
            </w:pPr>
            <w:bookmarkStart w:name="_Hlk83028478" w:id="0"/>
            <w:r w:rsidRPr="5611F794">
              <w:rPr>
                <w:color w:val="auto"/>
                <w:lang w:val="en-AU"/>
              </w:rPr>
              <w:t>International Symposium for Early Career Research in Quality and Safety in Healthcare</w:t>
            </w:r>
          </w:p>
          <w:p w:rsidRPr="001C2A75" w:rsidR="00CA2D5A" w:rsidP="001C2A75" w:rsidRDefault="00CA2D5A" w14:paraId="6FB80467" w14:textId="3172A927">
            <w:pPr>
              <w:jc w:val="center"/>
              <w:rPr>
                <w:rFonts w:ascii="Calibri" w:hAnsi="Calibri" w:eastAsia="Calibri" w:cs="Calibri"/>
                <w:b w:val="0"/>
                <w:bCs w:val="0"/>
                <w:i/>
                <w:iCs/>
                <w:sz w:val="32"/>
                <w:szCs w:val="32"/>
              </w:rPr>
            </w:pPr>
            <w:r w:rsidRPr="001C2A75">
              <w:rPr>
                <w:rFonts w:ascii="Calibri" w:hAnsi="Calibri" w:eastAsia="Calibri" w:cs="Calibri"/>
                <w:i/>
                <w:iCs/>
                <w:color w:val="auto"/>
                <w:sz w:val="32"/>
                <w:szCs w:val="32"/>
              </w:rPr>
              <w:t>Day 1: 23.11.2021</w:t>
            </w:r>
          </w:p>
        </w:tc>
      </w:tr>
      <w:tr w:rsidR="004D0F09" w:rsidTr="6DAAED1A" w14:paraId="267BEE45" w14:textId="077AC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004D0F09" w:rsidP="5611F794" w:rsidRDefault="004D0F09" w14:paraId="0D3E4665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4D0F09" w:rsidP="5611F794" w:rsidRDefault="004D0F09" w14:paraId="5C46F2FF" w14:textId="67080B8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611F794">
              <w:rPr>
                <w:rFonts w:ascii="Calibri" w:hAnsi="Calibri" w:eastAsia="Calibri" w:cs="Calibri"/>
                <w:sz w:val="24"/>
                <w:szCs w:val="24"/>
              </w:rPr>
              <w:t>11.30-11.45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58" w:type="dxa"/>
            <w:gridSpan w:val="2"/>
            <w:tcMar/>
          </w:tcPr>
          <w:p w:rsidR="004D0F09" w:rsidP="5611F794" w:rsidRDefault="004D0F09" w14:paraId="562B046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5611F794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Welcome</w:t>
            </w:r>
            <w:proofErr w:type="spellEnd"/>
          </w:p>
          <w:p w:rsidRPr="00773271" w:rsidR="004D0F09" w:rsidP="004D0F09" w:rsidRDefault="004D0F09" w14:paraId="4B54D13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773271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Organizing</w:t>
            </w:r>
            <w:proofErr w:type="spellEnd"/>
            <w:r w:rsidRPr="00773271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 xml:space="preserve"> Committee </w:t>
            </w:r>
          </w:p>
          <w:p w:rsidRPr="00056950" w:rsidR="004D0F09" w:rsidP="004D0F09" w:rsidRDefault="004D0F09" w14:paraId="0CD2674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3C6A14" w:rsidR="00E529AE" w:rsidTr="6DAAED1A" w14:paraId="4DBC70D2" w14:textId="014BDEB0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Mar/>
          </w:tcPr>
          <w:p w:rsidR="00E529AE" w:rsidP="005C0615" w:rsidRDefault="00E529AE" w14:paraId="32D13167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E529AE" w:rsidP="005C0615" w:rsidRDefault="00E529AE" w14:paraId="0AD3F3DB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E529AE" w:rsidP="005C0615" w:rsidRDefault="00E529AE" w14:paraId="02A23868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E529AE" w:rsidP="005C0615" w:rsidRDefault="00E529AE" w14:paraId="40FB02C7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E529AE" w:rsidP="005C0615" w:rsidRDefault="00E529AE" w14:paraId="221AAE64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E529AE" w:rsidP="005C0615" w:rsidRDefault="00E529AE" w14:paraId="5CDED306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E529AE" w:rsidP="005C0615" w:rsidRDefault="00E529AE" w14:paraId="530D7F13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E529AE" w:rsidP="005C0615" w:rsidRDefault="00E529AE" w14:paraId="3273A263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E529AE" w:rsidP="005C0615" w:rsidRDefault="00E529AE" w14:paraId="7B708A6E" w14:textId="379D9F51">
            <w:r w:rsidRPr="021B0793">
              <w:rPr>
                <w:rFonts w:ascii="Calibri" w:hAnsi="Calibri" w:eastAsia="Calibri" w:cs="Calibri"/>
                <w:sz w:val="24"/>
                <w:szCs w:val="24"/>
              </w:rPr>
              <w:t>1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  <w:r w:rsidRPr="021B0793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45</w:t>
            </w:r>
            <w:r w:rsidRPr="021B0793">
              <w:rPr>
                <w:rFonts w:ascii="Calibri" w:hAnsi="Calibri" w:eastAsia="Calibri" w:cs="Calibri"/>
                <w:sz w:val="24"/>
                <w:szCs w:val="24"/>
              </w:rPr>
              <w:t>-1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2</w:t>
            </w:r>
            <w:r w:rsidRPr="021B0793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58" w:type="dxa"/>
            <w:gridSpan w:val="2"/>
            <w:tcMar/>
          </w:tcPr>
          <w:p w:rsidR="00E529AE" w:rsidP="5611F794" w:rsidRDefault="00E529AE" w14:paraId="34DDB04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5611F794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>Session 1: ‘Resilience in healthcare’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followed by </w:t>
            </w:r>
            <w:r w:rsidRPr="5611F794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AU"/>
              </w:rPr>
              <w:t>plenary discussion</w:t>
            </w:r>
          </w:p>
          <w:p w:rsidRPr="004D0F09" w:rsidR="00E529AE" w:rsidP="004D0F09" w:rsidRDefault="00E529AE" w14:paraId="37C03DD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4D0F09">
              <w:rPr>
                <w:b/>
                <w:bCs/>
                <w:sz w:val="24"/>
                <w:szCs w:val="24"/>
                <w:lang w:val="en-US"/>
              </w:rPr>
              <w:t>Chair:</w:t>
            </w:r>
            <w:r w:rsidRPr="004D0F09">
              <w:rPr>
                <w:sz w:val="24"/>
                <w:szCs w:val="24"/>
                <w:lang w:val="en-US"/>
              </w:rPr>
              <w:t xml:space="preserve"> Cecilie Haraldseid-Driftland</w:t>
            </w:r>
          </w:p>
          <w:p w:rsidRPr="004D0F09" w:rsidR="00E529AE" w:rsidP="004700B4" w:rsidRDefault="00E529AE" w14:paraId="56AAC8FF" w14:textId="03E6C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4D0F09">
              <w:rPr>
                <w:b/>
                <w:bCs/>
                <w:sz w:val="24"/>
                <w:szCs w:val="24"/>
                <w:lang w:val="en-US"/>
              </w:rPr>
              <w:t>Co-Chair:</w:t>
            </w:r>
            <w:r w:rsidRPr="004D0F09">
              <w:rPr>
                <w:sz w:val="24"/>
                <w:szCs w:val="24"/>
                <w:lang w:val="en-US"/>
              </w:rPr>
              <w:t xml:space="preserve"> Inger Johanne Bergerød</w:t>
            </w:r>
          </w:p>
        </w:tc>
      </w:tr>
      <w:tr w:rsidRPr="00C323F6" w:rsidR="00955686" w:rsidTr="6DAAED1A" w14:paraId="6E4DC16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E76FD5" w:rsidR="00955686" w:rsidP="005C0615" w:rsidRDefault="00955686" w14:paraId="707E340B" w14:textId="77777777">
            <w:pPr>
              <w:rPr>
                <w:rFonts w:ascii="Calibri" w:hAnsi="Calibri" w:eastAsia="Calibri" w:cs="Calibri"/>
                <w:sz w:val="24"/>
                <w:szCs w:val="24"/>
                <w:lang w:val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="00955686" w:rsidP="5611F794" w:rsidRDefault="00955686" w14:paraId="349F7059" w14:textId="0967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5611F794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>Title</w:t>
            </w:r>
            <w:r w:rsidRPr="5611F794" w:rsidR="003720EE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tcMar/>
          </w:tcPr>
          <w:p w:rsidRPr="004D0F09" w:rsidR="00955686" w:rsidP="5611F794" w:rsidRDefault="00955686" w14:paraId="63A5E4F7" w14:textId="5F94B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</w:pPr>
            <w:r w:rsidRPr="004D0F09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>Presenter:</w:t>
            </w:r>
          </w:p>
        </w:tc>
      </w:tr>
      <w:tr w:rsidRPr="003C6A14" w:rsidR="00955686" w:rsidTr="6DAAED1A" w14:paraId="450BA2A3" w14:textId="73F2BB6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21B0793" w:rsidR="00955686" w:rsidP="005C0615" w:rsidRDefault="00955686" w14:paraId="5CE43D58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4D0F09" w:rsidR="00955686" w:rsidP="009F027E" w:rsidRDefault="004D0F09" w14:paraId="3B12386E" w14:textId="303C0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4D0F09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‘</w:t>
            </w:r>
            <w:r w:rsidRPr="004D0F09" w:rsidR="00C756E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Room for resilience. Changing accountability mechanisms in the relation between WAI and WAD</w:t>
            </w:r>
            <w:r w:rsidRPr="004D0F09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tcMar/>
          </w:tcPr>
          <w:p w:rsidRPr="004D0F09" w:rsidR="00955686" w:rsidP="005D38A5" w:rsidRDefault="0C180838" w14:paraId="420BECF4" w14:textId="14C3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D0F09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Jan- Willem </w:t>
            </w:r>
            <w:proofErr w:type="spellStart"/>
            <w:r w:rsidRPr="004D0F09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Weenink</w:t>
            </w:r>
            <w:proofErr w:type="spellEnd"/>
            <w:r w:rsidRPr="004D0F09" w:rsidR="78EA1AFE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, Assistant Professor</w:t>
            </w:r>
          </w:p>
        </w:tc>
      </w:tr>
      <w:tr w:rsidRPr="007B6F17" w:rsidR="00955686" w:rsidTr="6DAAED1A" w14:paraId="33C30254" w14:textId="1352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C756EA" w:rsidR="00955686" w:rsidP="005C0615" w:rsidRDefault="00955686" w14:paraId="3019727B" w14:textId="77777777">
            <w:pPr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4D0F09" w:rsidR="00955686" w:rsidP="009F027E" w:rsidRDefault="004D0F09" w14:paraId="5B49A81B" w14:textId="3C8EB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4D0F09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‘</w:t>
            </w:r>
            <w:r w:rsidRPr="004D0F09" w:rsidR="006B7D0B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Themes of Resilience Across Different Healthcare Contexts; a Qualitative Study</w:t>
            </w:r>
            <w:r w:rsidRPr="004D0F09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tcMar/>
          </w:tcPr>
          <w:p w:rsidRPr="004D0F09" w:rsidR="00955686" w:rsidP="005D38A5" w:rsidRDefault="00955686" w14:paraId="5426D5D4" w14:textId="5B77D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nn-NO"/>
              </w:rPr>
            </w:pPr>
            <w:r w:rsidRPr="004D0F09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  <w:t>Hilda Bø Lyng</w:t>
            </w:r>
            <w:r w:rsidRPr="004D0F09" w:rsidR="004D619D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  <w:t xml:space="preserve">, Post </w:t>
            </w:r>
            <w:proofErr w:type="spellStart"/>
            <w:r w:rsidRPr="004D0F09" w:rsidR="004D619D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  <w:t>doc</w:t>
            </w:r>
            <w:proofErr w:type="spellEnd"/>
          </w:p>
        </w:tc>
      </w:tr>
      <w:tr w:rsidRPr="009F027E" w:rsidR="00955686" w:rsidTr="6DAAED1A" w14:paraId="7F0F6BD6" w14:textId="0DF594B9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4D619D" w:rsidR="00955686" w:rsidP="005C0615" w:rsidRDefault="00955686" w14:paraId="2ABC7CF2" w14:textId="77777777">
            <w:pPr>
              <w:rPr>
                <w:rFonts w:ascii="Calibri" w:hAnsi="Calibri" w:eastAsia="Calibri" w:cs="Calibri"/>
                <w:sz w:val="24"/>
                <w:szCs w:val="24"/>
                <w:lang w:val="nn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4D0F09" w:rsidR="00955686" w:rsidP="00C756EA" w:rsidRDefault="004D0F09" w14:paraId="1C122483" w14:textId="49936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4D0F09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4D0F09" w:rsidR="00C756E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Resilient performance in medication administration by ward nurses</w:t>
            </w:r>
            <w:r w:rsidRPr="004D0F09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tcMar/>
          </w:tcPr>
          <w:p w:rsidRPr="004D0F09" w:rsidR="00955686" w:rsidP="005D38A5" w:rsidRDefault="00955686" w14:paraId="215728E4" w14:textId="5D2CA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4D0F0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Jaco</w:t>
            </w:r>
            <w:proofErr w:type="spellEnd"/>
            <w:r w:rsidRPr="004D0F0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0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Tresfon</w:t>
            </w:r>
            <w:proofErr w:type="spellEnd"/>
            <w:r w:rsidRPr="004D0F09" w:rsidR="00C756E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D0F09" w:rsidR="00C756E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PhD</w:t>
            </w:r>
            <w:proofErr w:type="spellEnd"/>
            <w:r w:rsidRPr="004D0F09" w:rsidR="00C756E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09" w:rsidR="00C756E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candidate</w:t>
            </w:r>
            <w:proofErr w:type="spellEnd"/>
          </w:p>
        </w:tc>
      </w:tr>
      <w:tr w:rsidRPr="007B6F17" w:rsidR="00955686" w:rsidTr="6DAAED1A" w14:paraId="7267FD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21B0793" w:rsidR="00955686" w:rsidP="005C0615" w:rsidRDefault="00955686" w14:paraId="62678C49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4D0F09" w:rsidR="00955686" w:rsidP="009F027E" w:rsidRDefault="004D0F09" w14:paraId="397DB532" w14:textId="615B4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4D0F09" w:rsidR="004D619D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Resilience factors contributing to healthcare professionals’ compliance and adaptive capacity with hospital standardization practices: a scoping review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’</w:t>
            </w:r>
            <w:r w:rsidRPr="004D0F09" w:rsidR="004D619D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tcMar/>
          </w:tcPr>
          <w:p w:rsidRPr="007B6F17" w:rsidR="00955686" w:rsidP="00955686" w:rsidRDefault="0C180838" w14:paraId="269D0F7D" w14:textId="6DBF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sv-SE"/>
              </w:rPr>
            </w:pPr>
            <w:r w:rsidRPr="007B6F1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sv-SE"/>
              </w:rPr>
              <w:t>Foteini Tsandila- Kalakou</w:t>
            </w:r>
            <w:r w:rsidRPr="007B6F17" w:rsidR="164FCA2A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sv-SE"/>
              </w:rPr>
              <w:t>, PhD candidate</w:t>
            </w:r>
          </w:p>
        </w:tc>
      </w:tr>
      <w:tr w:rsidRPr="00C323F6" w:rsidR="00955686" w:rsidTr="6DAAED1A" w14:paraId="238D4578" w14:textId="02C756F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7B6F17" w:rsidR="00955686" w:rsidP="005C0615" w:rsidRDefault="00955686" w14:paraId="67B28873" w14:textId="77777777">
            <w:pPr>
              <w:rPr>
                <w:rFonts w:ascii="Calibri" w:hAnsi="Calibri" w:eastAsia="Calibri" w:cs="Calibri"/>
                <w:sz w:val="24"/>
                <w:szCs w:val="24"/>
                <w:lang w:val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4D0F09" w:rsidR="00955686" w:rsidP="009F027E" w:rsidRDefault="004D0F09" w14:paraId="4729A434" w14:textId="4224B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4D0F09" w:rsidR="00212A78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Effect of an online resilience training tool on individual and organisational resilience, and its effect on quality and safety in radiology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’</w:t>
            </w:r>
            <w:r w:rsidRPr="004D0F09" w:rsidR="00212A78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tcMar/>
          </w:tcPr>
          <w:p w:rsidRPr="004D0F09" w:rsidR="00955686" w:rsidP="005D38A5" w:rsidRDefault="00955686" w14:paraId="3460D3AB" w14:textId="3A727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D0F0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Ann Mari Gransjøen</w:t>
            </w:r>
            <w:r w:rsidRPr="004D0F09" w:rsidR="00212A78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, Post </w:t>
            </w:r>
            <w:proofErr w:type="spellStart"/>
            <w:r w:rsidRPr="004D0F09" w:rsidR="00212A78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doc</w:t>
            </w:r>
            <w:proofErr w:type="spellEnd"/>
          </w:p>
        </w:tc>
      </w:tr>
      <w:tr w:rsidRPr="00C323F6" w:rsidR="00955686" w:rsidTr="6DAAED1A" w14:paraId="5B90A7A9" w14:textId="2F7F4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21B0793" w:rsidR="00955686" w:rsidP="005C0615" w:rsidRDefault="00955686" w14:paraId="5491944C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4D0F09" w:rsidR="00955686" w:rsidP="009F027E" w:rsidRDefault="004D0F09" w14:paraId="6FF3159A" w14:textId="4AEDB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4D0F09" w:rsidR="0035178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Risk regulation and adaptive capacity – collaborative partners in resilience in healthcare: a multilevel perspective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’</w:t>
            </w:r>
            <w:r w:rsidRPr="004D0F09" w:rsidR="0035178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tcMar/>
          </w:tcPr>
          <w:p w:rsidRPr="004D0F09" w:rsidR="00955686" w:rsidP="005D38A5" w:rsidRDefault="00955686" w14:paraId="40028A46" w14:textId="0BCAE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D0F0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Sina Øyri</w:t>
            </w:r>
            <w:r w:rsidRPr="004D0F09" w:rsidR="004D619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, Post </w:t>
            </w:r>
            <w:proofErr w:type="spellStart"/>
            <w:r w:rsidRPr="004D0F09" w:rsidR="004D619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doc</w:t>
            </w:r>
            <w:proofErr w:type="spellEnd"/>
          </w:p>
        </w:tc>
      </w:tr>
      <w:tr w:rsidRPr="00C323F6" w:rsidR="00955686" w:rsidTr="6DAAED1A" w14:paraId="78D9A321" w14:textId="62264FA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21B0793" w:rsidR="00955686" w:rsidP="005C0615" w:rsidRDefault="00955686" w14:paraId="501FCD7C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4D0F09" w:rsidR="00955686" w:rsidP="009F027E" w:rsidRDefault="004D0F09" w14:paraId="6F1AF944" w14:textId="59CBA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4D0F09" w:rsidR="003C1611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Using the Functional Resonance Analysis Method to understand the complex referral processes between medical specialist outpatient clinics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tcMar/>
          </w:tcPr>
          <w:p w:rsidRPr="004D0F09" w:rsidR="00955686" w:rsidP="005D38A5" w:rsidRDefault="00955686" w14:paraId="72CA953A" w14:textId="3FDCE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D0F0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Miriam </w:t>
            </w:r>
            <w:proofErr w:type="spellStart"/>
            <w:r w:rsidRPr="004D0F0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Safi</w:t>
            </w:r>
            <w:proofErr w:type="spellEnd"/>
            <w:r w:rsidRPr="004D0F09" w:rsidR="003C161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D0F09" w:rsidR="003C161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PhD</w:t>
            </w:r>
            <w:proofErr w:type="spellEnd"/>
            <w:r w:rsidRPr="004D0F09" w:rsidR="003C161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F09" w:rsidR="003C161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candidate</w:t>
            </w:r>
            <w:proofErr w:type="spellEnd"/>
          </w:p>
        </w:tc>
      </w:tr>
      <w:tr w:rsidRPr="00C323F6" w:rsidR="00955686" w:rsidTr="6DAAED1A" w14:paraId="6DA80E30" w14:textId="18B50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21B0793" w:rsidR="00955686" w:rsidP="005C0615" w:rsidRDefault="00955686" w14:paraId="72220ED9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4D0F09" w:rsidR="00955686" w:rsidP="009F027E" w:rsidRDefault="004D0F09" w14:paraId="1FA08F59" w14:textId="49BD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4D0F09" w:rsidR="00BF4FF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Developing a medication plan: a co-design approach with older persons and healthcare professionals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tcMar/>
          </w:tcPr>
          <w:p w:rsidRPr="004D0F09" w:rsidR="00955686" w:rsidP="005D38A5" w:rsidRDefault="00955686" w14:paraId="7465CCE1" w14:textId="496C3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D0F09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Malin Holmquist</w:t>
            </w:r>
            <w:r w:rsidRPr="004D0F09" w:rsidR="00BF4FFA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, PhD candidate</w:t>
            </w:r>
          </w:p>
        </w:tc>
      </w:tr>
      <w:tr w:rsidR="005D38A5" w:rsidTr="6DAAED1A" w14:paraId="0321F92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001D7C61" w:rsidP="005C0615" w:rsidRDefault="001D7C61" w14:paraId="07A3E178" w14:textId="297E8C8D">
            <w:r w:rsidRPr="021B0793">
              <w:rPr>
                <w:rFonts w:ascii="Calibri" w:hAnsi="Calibri" w:eastAsia="Calibri" w:cs="Calibri"/>
                <w:sz w:val="24"/>
                <w:szCs w:val="24"/>
              </w:rPr>
              <w:t>1</w:t>
            </w:r>
            <w:r w:rsidR="00702526">
              <w:rPr>
                <w:rFonts w:ascii="Calibri" w:hAnsi="Calibri" w:eastAsia="Calibri" w:cs="Calibri"/>
                <w:sz w:val="24"/>
                <w:szCs w:val="24"/>
              </w:rPr>
              <w:t>2</w:t>
            </w:r>
            <w:r w:rsidRPr="021B0793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 w:rsidR="00702526">
              <w:rPr>
                <w:rFonts w:ascii="Calibri" w:hAnsi="Calibri" w:eastAsia="Calibri" w:cs="Calibri"/>
                <w:sz w:val="24"/>
                <w:szCs w:val="24"/>
              </w:rPr>
              <w:t>45</w:t>
            </w:r>
            <w:r w:rsidRPr="021B0793">
              <w:rPr>
                <w:rFonts w:ascii="Calibri" w:hAnsi="Calibri" w:eastAsia="Calibri" w:cs="Calibri"/>
                <w:sz w:val="24"/>
                <w:szCs w:val="24"/>
              </w:rPr>
              <w:t>-1</w:t>
            </w:r>
            <w:r w:rsidR="00955A98">
              <w:rPr>
                <w:rFonts w:ascii="Calibri" w:hAnsi="Calibri" w:eastAsia="Calibri" w:cs="Calibri"/>
                <w:sz w:val="24"/>
                <w:szCs w:val="24"/>
              </w:rPr>
              <w:t>3</w:t>
            </w:r>
            <w:r w:rsidRPr="021B0793">
              <w:rPr>
                <w:rFonts w:ascii="Calibri" w:hAnsi="Calibri" w:eastAsia="Calibri" w:cs="Calibri"/>
                <w:sz w:val="24"/>
                <w:szCs w:val="24"/>
              </w:rPr>
              <w:t>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58" w:type="dxa"/>
            <w:gridSpan w:val="2"/>
            <w:tcMar/>
          </w:tcPr>
          <w:p w:rsidRPr="00083DD0" w:rsidR="001D7C61" w:rsidP="005C0615" w:rsidRDefault="002C422A" w14:paraId="04C76D52" w14:textId="73D5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083DD0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Break</w:t>
            </w:r>
            <w:r w:rsidRPr="00083DD0" w:rsidR="00886F57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83DD0" w:rsidR="00886F57">
              <w:rPr>
                <w:rFonts w:ascii="Calibri" w:hAnsi="Calibri" w:eastAsia="Calibri" w:cs="Calibri"/>
                <w:i/>
                <w:iCs/>
                <w:color w:val="000000" w:themeColor="text1"/>
                <w:sz w:val="28"/>
                <w:szCs w:val="28"/>
              </w:rPr>
              <w:t>(Offline)</w:t>
            </w:r>
          </w:p>
          <w:p w:rsidR="00AD1E7F" w:rsidP="005C0615" w:rsidRDefault="00AD1E7F" w14:paraId="350D6939" w14:textId="1425A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3C6A14" w:rsidR="00CB3BAD" w:rsidTr="6DAAED1A" w14:paraId="7DA928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Mar/>
          </w:tcPr>
          <w:p w:rsidR="00CB3BAD" w:rsidP="005C0615" w:rsidRDefault="00CB3BAD" w14:paraId="146E0612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CB3BAD" w:rsidP="005C0615" w:rsidRDefault="00CB3BAD" w14:paraId="4960803F" w14:textId="5BEB9417">
            <w:r w:rsidRPr="021B0793">
              <w:rPr>
                <w:rFonts w:ascii="Calibri" w:hAnsi="Calibri" w:eastAsia="Calibri" w:cs="Calibri"/>
                <w:sz w:val="24"/>
                <w:szCs w:val="24"/>
              </w:rPr>
              <w:t>1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3</w:t>
            </w:r>
            <w:r w:rsidRPr="021B0793">
              <w:rPr>
                <w:rFonts w:ascii="Calibri" w:hAnsi="Calibri" w:eastAsia="Calibri" w:cs="Calibri"/>
                <w:sz w:val="24"/>
                <w:szCs w:val="24"/>
              </w:rPr>
              <w:t>.00-1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4</w:t>
            </w:r>
            <w:r w:rsidRPr="021B0793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0</w:t>
            </w:r>
            <w:r w:rsidRPr="021B0793">
              <w:rPr>
                <w:rFonts w:ascii="Calibri" w:hAnsi="Calibri" w:eastAsia="Calibri" w:cs="Calibri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7F0CD8" w:rsidR="00CB3BAD" w:rsidP="7CE9CDD6" w:rsidRDefault="00CB3BAD" w14:paraId="54D7CD7B" w14:textId="4347D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color w:val="000000" w:themeColor="text1"/>
                <w:sz w:val="28"/>
                <w:szCs w:val="28"/>
                <w:lang w:val="en-AU"/>
              </w:rPr>
            </w:pPr>
            <w:r w:rsidRPr="1582AD5F">
              <w:rPr>
                <w:rFonts w:ascii="Calibri" w:hAnsi="Calibri" w:eastAsia="Calibri" w:cs="Calibri"/>
                <w:b/>
                <w:color w:val="000000" w:themeColor="text1"/>
                <w:sz w:val="28"/>
                <w:szCs w:val="28"/>
                <w:lang w:val="en-AU"/>
              </w:rPr>
              <w:t xml:space="preserve">Session 2: ‘Pandemic responses’ </w:t>
            </w:r>
            <w:r>
              <w:rPr>
                <w:rFonts w:ascii="Calibri" w:hAnsi="Calibri" w:eastAsia="Calibri" w:cs="Calibri"/>
                <w:b/>
                <w:color w:val="000000" w:themeColor="text1"/>
                <w:sz w:val="28"/>
                <w:szCs w:val="28"/>
                <w:lang w:val="en-AU"/>
              </w:rPr>
              <w:t>followed by</w:t>
            </w:r>
            <w:r w:rsidRPr="1582AD5F">
              <w:rPr>
                <w:rFonts w:ascii="Calibri" w:hAnsi="Calibri" w:eastAsia="Calibri" w:cs="Calibri"/>
                <w:b/>
                <w:color w:val="000000" w:themeColor="text1"/>
                <w:sz w:val="28"/>
                <w:szCs w:val="28"/>
                <w:lang w:val="en-AU"/>
              </w:rPr>
              <w:t xml:space="preserve"> plenary discussion</w:t>
            </w:r>
          </w:p>
          <w:p w:rsidRPr="00CB3BAD" w:rsidR="00CB3BAD" w:rsidP="0010218C" w:rsidRDefault="00CB3BAD" w14:paraId="72ACC006" w14:textId="19F3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00CB3BAD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Chair:</w:t>
            </w:r>
            <w:r w:rsidRPr="00CB3BAD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Inger Johanne Bergerød</w:t>
            </w:r>
          </w:p>
          <w:p w:rsidRPr="0010218C" w:rsidR="00CB3BAD" w:rsidP="005C0615" w:rsidRDefault="00CB3BAD" w14:paraId="1624CF60" w14:textId="54E7A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CB3BAD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Co-Chair:</w:t>
            </w:r>
            <w:r w:rsidRPr="00CB3BAD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B3BAD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>Cecilie Haraldseid-Driftland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tcMar/>
          </w:tcPr>
          <w:p w:rsidRPr="006A251A" w:rsidR="00CB3BAD" w:rsidP="3D8A5124" w:rsidRDefault="00CB3BAD" w14:paraId="795F3BB1" w14:textId="567E0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Pr="00F540F1" w:rsidR="00CB3BAD" w:rsidTr="6DAAED1A" w14:paraId="31B9AE87" w14:textId="777777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6A251A" w:rsidR="00CB3BAD" w:rsidP="005C0615" w:rsidRDefault="00CB3BAD" w14:paraId="2C14F0C7" w14:textId="77777777">
            <w:pPr>
              <w:rPr>
                <w:rFonts w:ascii="Calibri" w:hAnsi="Calibri" w:eastAsia="Calibri" w:cs="Calibri"/>
                <w:sz w:val="24"/>
                <w:szCs w:val="24"/>
                <w:lang w:val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857EB5" w:rsidR="00CB3BAD" w:rsidP="004A01F4" w:rsidRDefault="00CB3BAD" w14:paraId="3A65C2CF" w14:textId="4A86F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57EB5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Title</w:t>
            </w:r>
            <w:proofErr w:type="spellEnd"/>
            <w:r w:rsidRPr="00857EB5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tcMar/>
          </w:tcPr>
          <w:p w:rsidRPr="00857EB5" w:rsidR="00CB3BAD" w:rsidP="1E334BCA" w:rsidRDefault="00CB3BAD" w14:paraId="6CEF41BC" w14:textId="49CD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857EB5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>Presenters:</w:t>
            </w:r>
          </w:p>
        </w:tc>
      </w:tr>
      <w:tr w:rsidRPr="000958B3" w:rsidR="00CB3BAD" w:rsidTr="6DAAED1A" w14:paraId="34A3DE0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21B0793" w:rsidR="00CB3BAD" w:rsidP="005C0615" w:rsidRDefault="00CB3BAD" w14:paraId="1494B71A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083DD0" w:rsidR="00CB3BAD" w:rsidP="004A01F4" w:rsidRDefault="00083DD0" w14:paraId="28411772" w14:textId="2AC50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‘</w:t>
            </w:r>
            <w:r w:rsidRPr="00083DD0" w:rsidR="00CB3BAD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Different views: What health experts and creative communicators focus on in public health science communication (videos)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tcMar/>
          </w:tcPr>
          <w:p w:rsidRPr="00D269C3" w:rsidR="00CB3BAD" w:rsidP="004A01F4" w:rsidRDefault="00CB3BAD" w14:paraId="26E0D640" w14:textId="4C708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</w:pPr>
            <w:r w:rsidRPr="6DAAED1A" w:rsidR="00CB3BA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AU"/>
              </w:rPr>
              <w:t xml:space="preserve">Marie </w:t>
            </w:r>
            <w:r w:rsidRPr="6DAAED1A" w:rsidR="00CB3BA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AU"/>
              </w:rPr>
              <w:t>T</w:t>
            </w:r>
            <w:r w:rsidRPr="6DAAED1A" w:rsidR="2B0429B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AU"/>
              </w:rPr>
              <w:t>h</w:t>
            </w:r>
            <w:r w:rsidRPr="6DAAED1A" w:rsidR="00CB3BA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AU"/>
              </w:rPr>
              <w:t>erese</w:t>
            </w:r>
            <w:r w:rsidRPr="6DAAED1A" w:rsidR="00CB3BA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AU"/>
              </w:rPr>
              <w:t xml:space="preserve"> Shortt</w:t>
            </w:r>
            <w:r w:rsidRPr="6DAAED1A" w:rsidR="00CB3BA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AU"/>
              </w:rPr>
              <w:t xml:space="preserve">, </w:t>
            </w:r>
            <w:r w:rsidRPr="6DAAED1A" w:rsidR="00CB3BA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AU"/>
              </w:rPr>
              <w:t>Post doc</w:t>
            </w:r>
          </w:p>
          <w:p w:rsidRPr="000958B3" w:rsidR="00CB3BAD" w:rsidP="3D8A5124" w:rsidRDefault="00CB3BAD" w14:paraId="642D305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B3BAD" w:rsidTr="6DAAED1A" w14:paraId="5A8FA8DF" w14:textId="77777777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0958B3" w:rsidR="00CB3BAD" w:rsidRDefault="00CB3BAD" w14:paraId="4BFC00E1" w14:textId="77777777">
            <w:pPr>
              <w:rPr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083DD0" w:rsidR="00CB3BAD" w:rsidP="3D8A5124" w:rsidRDefault="00083DD0" w14:paraId="6DD441BD" w14:textId="31D50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083DD0" w:rsidR="00CB3BAD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Managers` experiences from handling and adapting in response to the Covid-19 pandemic – A multiple case study in four Norwegian municipalities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tcMar/>
          </w:tcPr>
          <w:p w:rsidRPr="004A01F4" w:rsidR="00CB3BAD" w:rsidP="3D8A5124" w:rsidRDefault="00CB3BAD" w14:paraId="436025F4" w14:textId="4CAEA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D269C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>Camilla Seljemo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 xml:space="preserve">, </w:t>
            </w:r>
            <w:r w:rsidRPr="000958B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>PhD candidate</w:t>
            </w:r>
          </w:p>
        </w:tc>
      </w:tr>
      <w:tr w:rsidRPr="000958B3" w:rsidR="00CB3BAD" w:rsidTr="6DAAED1A" w14:paraId="69826B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="00CB3BAD" w:rsidRDefault="00CB3BAD" w14:paraId="4081BCB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083DD0" w:rsidR="00CB3BAD" w:rsidP="3D8A5124" w:rsidRDefault="00083DD0" w14:paraId="2665583A" w14:textId="37D6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083DD0" w:rsidR="00CB3BAD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Testing the influence of multiple factors on health video communication outcomes: a randomized controlled between-subjects design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tcMar/>
          </w:tcPr>
          <w:p w:rsidRPr="00D269C3" w:rsidR="00CB3BAD" w:rsidP="004A01F4" w:rsidRDefault="00CB3BAD" w14:paraId="3157E66F" w14:textId="26D1E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</w:pPr>
            <w:r w:rsidRPr="00D269C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>Daniel Adrian Lungu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 xml:space="preserve">, </w:t>
            </w:r>
            <w:r w:rsidRPr="000958B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>Post doc</w:t>
            </w:r>
          </w:p>
          <w:p w:rsidRPr="000958B3" w:rsidR="00CB3BAD" w:rsidP="3D8A5124" w:rsidRDefault="00CB3BAD" w14:paraId="3AD6AE77" w14:textId="42017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B3BAD" w:rsidTr="6DAAED1A" w14:paraId="5C92404A" w14:textId="77777777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0958B3" w:rsidR="00CB3BAD" w:rsidRDefault="00CB3BAD" w14:paraId="369DD4FD" w14:textId="77777777">
            <w:pPr>
              <w:rPr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083DD0" w:rsidR="00CB3BAD" w:rsidP="3D8A5124" w:rsidRDefault="00083DD0" w14:paraId="6AF018AD" w14:textId="72149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083DD0" w:rsidR="00CB3BAD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Olfactory training for the recovery of the loss of smell after COVID-19 and its impact on quality of life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tcMar/>
          </w:tcPr>
          <w:p w:rsidRPr="004A01F4" w:rsidR="00CB3BAD" w:rsidP="004A01F4" w:rsidRDefault="00CB3BAD" w14:paraId="023DBE53" w14:textId="2C09F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</w:pPr>
            <w:r w:rsidRPr="004A01F4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>Annelin Espetvedt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 xml:space="preserve">, </w:t>
            </w:r>
            <w:r w:rsidRPr="000958B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>PhD candidate</w:t>
            </w:r>
          </w:p>
          <w:p w:rsidRPr="004A01F4" w:rsidR="00CB3BAD" w:rsidP="3D8A5124" w:rsidRDefault="00CB3BAD" w14:paraId="151EBB06" w14:textId="77F1E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Pr="003C6A14" w:rsidR="00CB3BAD" w:rsidTr="6DAAED1A" w14:paraId="628C1B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="00CB3BAD" w:rsidRDefault="00CB3BAD" w14:paraId="5D91976E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083DD0" w:rsidR="00CB3BAD" w:rsidP="3D8A5124" w:rsidRDefault="00083DD0" w14:paraId="1ADAEC4E" w14:textId="6F48A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083DD0" w:rsidR="00CB3BAD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Video - Consultation Self - Efficacy in Specialized Healthcare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tcMar/>
          </w:tcPr>
          <w:p w:rsidRPr="00083DD0" w:rsidR="00CB3BAD" w:rsidP="3D8A5124" w:rsidRDefault="00CB3BAD" w14:paraId="50266EEE" w14:textId="71ABD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</w:pPr>
            <w:r w:rsidRPr="004A01F4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>Joanna B Baluszek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>,</w:t>
            </w:r>
            <w:r w:rsidRPr="000958B3">
              <w:rPr>
                <w:lang w:val="en-GB"/>
              </w:rPr>
              <w:t xml:space="preserve"> </w:t>
            </w:r>
            <w:r w:rsidRPr="000958B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>PhD candidate</w:t>
            </w:r>
          </w:p>
        </w:tc>
      </w:tr>
      <w:tr w:rsidRPr="007B6F17" w:rsidR="00CB3BAD" w:rsidTr="6DAAED1A" w14:paraId="1AE1E169" w14:textId="77777777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0958B3" w:rsidR="00CB3BAD" w:rsidRDefault="00CB3BAD" w14:paraId="57A2C573" w14:textId="77777777">
            <w:pPr>
              <w:rPr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083DD0" w:rsidR="00CB3BAD" w:rsidP="3D8A5124" w:rsidRDefault="00083DD0" w14:paraId="78685F15" w14:textId="1671F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083DD0" w:rsidR="00CB3BAD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Comprehending and acting on complex health risk information: A mental model study of people’s perceptions of COVID-19 risk communication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tcMar/>
          </w:tcPr>
          <w:p w:rsidRPr="000958B3" w:rsidR="00CB3BAD" w:rsidP="3D8A5124" w:rsidRDefault="00CB3BAD" w14:paraId="4027743A" w14:textId="365DD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nn-NO"/>
              </w:rPr>
            </w:pPr>
            <w:r w:rsidRPr="000958B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  <w:t xml:space="preserve">Siv Hilde Berg, Post </w:t>
            </w:r>
            <w:proofErr w:type="spellStart"/>
            <w:r w:rsidRPr="000958B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  <w:t>d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  <w:t>oc</w:t>
            </w:r>
            <w:proofErr w:type="spellEnd"/>
          </w:p>
        </w:tc>
      </w:tr>
      <w:tr w:rsidRPr="003C6A14" w:rsidR="00955686" w:rsidTr="6DAAED1A" w14:paraId="1389DF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Pr="007B6F17" w:rsidR="00083DD0" w:rsidP="005C0615" w:rsidRDefault="00083DD0" w14:paraId="549769F2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lang w:val="nn-NO"/>
              </w:rPr>
            </w:pPr>
          </w:p>
          <w:p w:rsidR="001D7C61" w:rsidP="005C0615" w:rsidRDefault="001D7C61" w14:paraId="777ED584" w14:textId="4FC84E97">
            <w:r w:rsidRPr="021B0793">
              <w:rPr>
                <w:rFonts w:ascii="Calibri" w:hAnsi="Calibri" w:eastAsia="Calibri" w:cs="Calibri"/>
                <w:sz w:val="24"/>
                <w:szCs w:val="24"/>
              </w:rPr>
              <w:t>1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4</w:t>
            </w:r>
            <w:r w:rsidRPr="021B0793">
              <w:rPr>
                <w:rFonts w:ascii="Calibri" w:hAnsi="Calibri" w:eastAsia="Calibri" w:cs="Calibri"/>
                <w:sz w:val="24"/>
                <w:szCs w:val="24"/>
              </w:rPr>
              <w:t>.00-1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4</w:t>
            </w:r>
            <w:r w:rsidRPr="021B0793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 w:rsidR="008C7C1B">
              <w:rPr>
                <w:rFonts w:ascii="Calibri" w:hAnsi="Calibri" w:eastAsia="Calibri" w:cs="Calibri"/>
                <w:sz w:val="24"/>
                <w:szCs w:val="24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58" w:type="dxa"/>
            <w:gridSpan w:val="2"/>
            <w:tcMar/>
          </w:tcPr>
          <w:p w:rsidRPr="00083DD0" w:rsidR="001D7C61" w:rsidP="005C0615" w:rsidRDefault="001D7C61" w14:paraId="57D211A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083DD0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AU"/>
              </w:rPr>
              <w:t xml:space="preserve">Keynote: </w:t>
            </w:r>
          </w:p>
          <w:p w:rsidRPr="00083DD0" w:rsidR="0000157B" w:rsidP="005C0615" w:rsidRDefault="0000157B" w14:paraId="3175FFFE" w14:textId="3669D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83DD0">
              <w:rPr>
                <w:b/>
                <w:bCs/>
                <w:i/>
                <w:iCs/>
                <w:sz w:val="28"/>
                <w:szCs w:val="28"/>
                <w:lang w:val="en-US"/>
              </w:rPr>
              <w:t>‘Key gaps in safety and quality research: looking forward’</w:t>
            </w:r>
          </w:p>
          <w:p w:rsidRPr="00083DD0" w:rsidR="001D7C61" w:rsidP="4DDD4630" w:rsidRDefault="0DD81EE5" w14:paraId="1DAFA7E5" w14:textId="6A38D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AU"/>
              </w:rPr>
            </w:pPr>
            <w:r w:rsidRPr="0D814227">
              <w:rPr>
                <w:b/>
                <w:bCs/>
                <w:sz w:val="28"/>
                <w:szCs w:val="28"/>
                <w:lang w:val="en-AU"/>
              </w:rPr>
              <w:t>By Professor</w:t>
            </w:r>
            <w:r w:rsidRPr="0D814227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AU"/>
              </w:rPr>
              <w:t xml:space="preserve"> David Bates</w:t>
            </w:r>
            <w:r w:rsidRPr="0D814227" w:rsidR="2849E33A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AU"/>
              </w:rPr>
              <w:t>,</w:t>
            </w:r>
            <w:r w:rsidRPr="0D814227" w:rsidR="2849E33A">
              <w:rPr>
                <w:rFonts w:ascii="Calibri" w:hAnsi="Calibri" w:eastAsia="Calibri" w:cs="Calibri"/>
                <w:b/>
                <w:bCs/>
                <w:color w:val="000000" w:themeColor="text1"/>
                <w:lang w:val="en-AU"/>
              </w:rPr>
              <w:t xml:space="preserve"> </w:t>
            </w:r>
            <w:r w:rsidRPr="0D814227" w:rsidR="30BC5B3B">
              <w:rPr>
                <w:b/>
                <w:bCs/>
                <w:sz w:val="28"/>
                <w:szCs w:val="28"/>
                <w:lang w:val="en-AU"/>
              </w:rPr>
              <w:t>Harvard T.H. Chan School of Public Healt</w:t>
            </w:r>
            <w:r w:rsidRPr="0D814227" w:rsidR="2849E33A">
              <w:rPr>
                <w:b/>
                <w:bCs/>
                <w:sz w:val="28"/>
                <w:szCs w:val="28"/>
                <w:lang w:val="en-AU"/>
              </w:rPr>
              <w:t>h</w:t>
            </w:r>
            <w:r w:rsidRPr="0D814227" w:rsidR="38879172">
              <w:rPr>
                <w:b/>
                <w:bCs/>
                <w:sz w:val="28"/>
                <w:szCs w:val="28"/>
                <w:lang w:val="en-AU"/>
              </w:rPr>
              <w:t>, Boston, USA</w:t>
            </w:r>
          </w:p>
          <w:p w:rsidRPr="003C6A14" w:rsidR="001D7C61" w:rsidP="6DAAED1A" w:rsidRDefault="003C6A14" w14:paraId="6C13539A" w14:textId="429F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hyperlink r:id="R38763fd0dfa643c1">
              <w:r w:rsidRPr="6DAAED1A" w:rsidR="6D6EFE17">
                <w:rPr>
                  <w:rStyle w:val="Hyperkobling"/>
                  <w:rFonts w:ascii="Calibri" w:hAnsi="Calibri" w:eastAsia="Calibri" w:cs="Calibri"/>
                  <w:sz w:val="24"/>
                  <w:szCs w:val="24"/>
                  <w:lang w:val="en-AU"/>
                </w:rPr>
                <w:t>David Westfall Bates | Academic Profile | Harvard T.H. Chan School of Public Health</w:t>
              </w:r>
            </w:hyperlink>
          </w:p>
        </w:tc>
      </w:tr>
      <w:tr w:rsidRPr="003C6A14" w:rsidR="008C7C1B" w:rsidTr="6DAAED1A" w14:paraId="76856EBF" w14:textId="77777777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Pr="021B0793" w:rsidR="008C7C1B" w:rsidP="005C0615" w:rsidRDefault="008C7C1B" w14:paraId="391549B8" w14:textId="18A02C53">
            <w:pP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14.15-14.35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58" w:type="dxa"/>
            <w:gridSpan w:val="2"/>
            <w:tcMar/>
          </w:tcPr>
          <w:p w:rsidRPr="00083DD0" w:rsidR="008C7C1B" w:rsidP="005C0615" w:rsidRDefault="008C7C1B" w14:paraId="00B9E4A6" w14:textId="7D88B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  <w:r w:rsidRPr="00083DD0">
              <w:rPr>
                <w:b/>
                <w:bCs/>
                <w:i/>
                <w:iCs/>
                <w:sz w:val="28"/>
                <w:szCs w:val="28"/>
                <w:lang w:val="en-AU"/>
              </w:rPr>
              <w:t>Live: Q&amp;A with David Bates</w:t>
            </w:r>
          </w:p>
        </w:tc>
      </w:tr>
    </w:tbl>
    <w:p w:rsidRPr="00D269C3" w:rsidR="7CE9CDD6" w:rsidP="7CE9CDD6" w:rsidRDefault="7CE9CDD6" w14:paraId="1BEAB370" w14:textId="52666281">
      <w:pPr>
        <w:rPr>
          <w:b/>
          <w:bCs/>
          <w:lang w:val="en-AU"/>
        </w:rPr>
      </w:pPr>
    </w:p>
    <w:p w:rsidR="7CE9CDD6" w:rsidP="7CE9CDD6" w:rsidRDefault="7CE9CDD6" w14:paraId="1E0C536E" w14:textId="243836A9">
      <w:pPr>
        <w:rPr>
          <w:b/>
          <w:bCs/>
          <w:lang w:val="en-AU"/>
        </w:rPr>
      </w:pPr>
    </w:p>
    <w:p w:rsidR="00AD1E7F" w:rsidP="7CE9CDD6" w:rsidRDefault="00AD1E7F" w14:paraId="7A530304" w14:textId="77777777">
      <w:pPr>
        <w:rPr>
          <w:b/>
          <w:bCs/>
          <w:lang w:val="en-AU"/>
        </w:rPr>
      </w:pPr>
    </w:p>
    <w:p w:rsidRPr="00D269C3" w:rsidR="00AD1E7F" w:rsidP="7CE9CDD6" w:rsidRDefault="00AD1E7F" w14:paraId="0283F0E2" w14:textId="77777777">
      <w:pPr>
        <w:rPr>
          <w:b/>
          <w:bCs/>
          <w:lang w:val="en-AU"/>
        </w:rPr>
      </w:pPr>
    </w:p>
    <w:tbl>
      <w:tblPr>
        <w:tblStyle w:val="Rutenettabell4uthevingsfarge5"/>
        <w:tblW w:w="13604" w:type="dxa"/>
        <w:tblLayout w:type="fixed"/>
        <w:tblLook w:val="04A0" w:firstRow="1" w:lastRow="0" w:firstColumn="1" w:lastColumn="0" w:noHBand="0" w:noVBand="1"/>
      </w:tblPr>
      <w:tblGrid>
        <w:gridCol w:w="1545"/>
        <w:gridCol w:w="7806"/>
        <w:gridCol w:w="4253"/>
      </w:tblGrid>
      <w:tr w:rsidR="00CA2D5A" w:rsidTr="6DAAED1A" w14:paraId="4EEE1AE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4" w:type="dxa"/>
            <w:gridSpan w:val="3"/>
            <w:tcMar/>
          </w:tcPr>
          <w:p w:rsidRPr="00857EB5" w:rsidR="00CA2D5A" w:rsidP="00CA2D5A" w:rsidRDefault="00CA2D5A" w14:paraId="189F0EB6" w14:textId="77777777">
            <w:pPr>
              <w:pStyle w:val="Overskrift1"/>
              <w:jc w:val="center"/>
              <w:outlineLvl w:val="0"/>
              <w:rPr>
                <w:color w:val="auto"/>
                <w:lang w:val="en-AU"/>
              </w:rPr>
            </w:pPr>
            <w:r w:rsidRPr="00857EB5">
              <w:rPr>
                <w:color w:val="auto"/>
                <w:lang w:val="en-AU"/>
              </w:rPr>
              <w:lastRenderedPageBreak/>
              <w:t>International Symposium for Early Career Research in Quality and Safety in Healthcare</w:t>
            </w:r>
          </w:p>
          <w:p w:rsidRPr="00CA2D5A" w:rsidR="00CA2D5A" w:rsidP="00CA2D5A" w:rsidRDefault="00CA2D5A" w14:paraId="6F774DBC" w14:textId="0B92FD69">
            <w:pPr>
              <w:jc w:val="center"/>
              <w:rPr>
                <w:rFonts w:ascii="Calibri" w:hAnsi="Calibri" w:eastAsia="Calibri" w:cs="Calibri"/>
                <w:b w:val="0"/>
                <w:bCs w:val="0"/>
                <w:i/>
                <w:iCs/>
                <w:sz w:val="32"/>
                <w:szCs w:val="32"/>
              </w:rPr>
            </w:pPr>
            <w:r w:rsidRPr="001C2A75">
              <w:rPr>
                <w:rFonts w:ascii="Calibri" w:hAnsi="Calibri" w:eastAsia="Calibri" w:cs="Calibri"/>
                <w:i/>
                <w:iCs/>
                <w:color w:val="auto"/>
                <w:sz w:val="32"/>
                <w:szCs w:val="32"/>
              </w:rPr>
              <w:t>Day 2: 24.11.2021</w:t>
            </w:r>
          </w:p>
        </w:tc>
      </w:tr>
      <w:tr w:rsidRPr="003C6A14" w:rsidR="001D7C61" w:rsidTr="6DAAED1A" w14:paraId="44F15FD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00002F7F" w:rsidP="005C0615" w:rsidRDefault="00002F7F" w14:paraId="618F19C3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1D7C61" w:rsidP="005C0615" w:rsidRDefault="001D7C61" w14:paraId="7D4D816E" w14:textId="79197AF6">
            <w:r w:rsidRPr="021B0793">
              <w:rPr>
                <w:rFonts w:ascii="Calibri" w:hAnsi="Calibri" w:eastAsia="Calibri" w:cs="Calibri"/>
                <w:sz w:val="24"/>
                <w:szCs w:val="24"/>
              </w:rPr>
              <w:t>10.0</w:t>
            </w:r>
            <w:r w:rsidR="00CE4AC7">
              <w:rPr>
                <w:rFonts w:ascii="Calibri" w:hAnsi="Calibri" w:eastAsia="Calibri" w:cs="Calibri"/>
                <w:sz w:val="24"/>
                <w:szCs w:val="24"/>
              </w:rPr>
              <w:t>0</w:t>
            </w:r>
            <w:r w:rsidRPr="021B0793">
              <w:rPr>
                <w:rFonts w:ascii="Calibri" w:hAnsi="Calibri" w:eastAsia="Calibri" w:cs="Calibri"/>
                <w:sz w:val="24"/>
                <w:szCs w:val="24"/>
              </w:rPr>
              <w:t>-10.30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59" w:type="dxa"/>
            <w:gridSpan w:val="2"/>
            <w:tcMar/>
          </w:tcPr>
          <w:p w:rsidRPr="00AB4464" w:rsidR="001D7C61" w:rsidP="005C0615" w:rsidRDefault="001D7C61" w14:paraId="2F93033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AB4464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AU"/>
              </w:rPr>
              <w:t xml:space="preserve">Keynote: </w:t>
            </w:r>
          </w:p>
          <w:p w:rsidRPr="00FA519E" w:rsidR="00CE7A78" w:rsidP="005C0615" w:rsidRDefault="00EF7153" w14:paraId="6FC0576D" w14:textId="20203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  <w:r w:rsidRPr="00FA519E">
              <w:rPr>
                <w:b/>
                <w:bCs/>
                <w:i/>
                <w:iCs/>
                <w:sz w:val="28"/>
                <w:szCs w:val="28"/>
                <w:lang w:val="en-AU"/>
              </w:rPr>
              <w:t>‘</w:t>
            </w:r>
            <w:r w:rsidRPr="00FA519E" w:rsidR="007D4101">
              <w:rPr>
                <w:b/>
                <w:bCs/>
                <w:i/>
                <w:iCs/>
                <w:sz w:val="28"/>
                <w:szCs w:val="28"/>
                <w:lang w:val="en-AU"/>
              </w:rPr>
              <w:t>Guidance for involving patients and next</w:t>
            </w:r>
            <w:r w:rsidRPr="00FA519E">
              <w:rPr>
                <w:b/>
                <w:bCs/>
                <w:i/>
                <w:iCs/>
                <w:sz w:val="28"/>
                <w:szCs w:val="28"/>
                <w:lang w:val="en-AU"/>
              </w:rPr>
              <w:t xml:space="preserve"> of kin in healthcare’</w:t>
            </w:r>
          </w:p>
          <w:p w:rsidRPr="007D4101" w:rsidR="001D7C61" w:rsidP="4DDD4630" w:rsidRDefault="00CE7A78" w14:paraId="35EEE205" w14:textId="739E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4DDD4630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 xml:space="preserve">By: Professor </w:t>
            </w:r>
            <w:r w:rsidRPr="4DDD4630" w:rsidR="001D7C61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Jane O’Har</w:t>
            </w:r>
            <w:r w:rsidRPr="4DDD4630" w:rsidR="00945A52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a</w:t>
            </w:r>
            <w:r w:rsidRPr="4DDD4630" w:rsidR="1AE9B84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, Leeds Institute of Medical Education, University of Leeds</w:t>
            </w:r>
          </w:p>
          <w:p w:rsidRPr="003C6A14" w:rsidR="001D7C61" w:rsidP="4DDD4630" w:rsidRDefault="003C6A14" w14:paraId="2861A486" w14:textId="64442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0">
              <w:r w:rsidRPr="0D814227" w:rsidR="1AE9B847">
                <w:rPr>
                  <w:rStyle w:val="Hyperkobling"/>
                  <w:rFonts w:ascii="Calibri" w:hAnsi="Calibri" w:eastAsia="Calibri" w:cs="Calibri"/>
                  <w:sz w:val="24"/>
                  <w:szCs w:val="24"/>
                  <w:lang w:val="en-AU"/>
                </w:rPr>
                <w:t>Professor Jane O’Hara – Yorkshire Quality and Safety Research Group (yqsr.org)</w:t>
              </w:r>
            </w:hyperlink>
          </w:p>
        </w:tc>
      </w:tr>
      <w:tr w:rsidRPr="003C6A14" w:rsidR="00083DD0" w:rsidTr="6DAAED1A" w14:paraId="589EF020" w14:textId="77777777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Mar/>
          </w:tcPr>
          <w:p w:rsidRPr="003C6A14" w:rsidR="00083DD0" w:rsidP="005C0615" w:rsidRDefault="00083DD0" w14:paraId="05E275B2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lang w:val="en-US"/>
              </w:rPr>
            </w:pPr>
          </w:p>
          <w:p w:rsidRPr="003C6A14" w:rsidR="00083DD0" w:rsidP="005C0615" w:rsidRDefault="00083DD0" w14:paraId="69F47D94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lang w:val="en-US"/>
              </w:rPr>
            </w:pPr>
          </w:p>
          <w:p w:rsidRPr="003C6A14" w:rsidR="00083DD0" w:rsidP="005C0615" w:rsidRDefault="00083DD0" w14:paraId="1F06F1E5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lang w:val="en-US"/>
              </w:rPr>
            </w:pPr>
          </w:p>
          <w:p w:rsidRPr="003C6A14" w:rsidR="00083DD0" w:rsidP="005C0615" w:rsidRDefault="00083DD0" w14:paraId="44B3F671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lang w:val="en-US"/>
              </w:rPr>
            </w:pPr>
          </w:p>
          <w:p w:rsidRPr="003C6A14" w:rsidR="00083DD0" w:rsidP="005C0615" w:rsidRDefault="00083DD0" w14:paraId="3B526B34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lang w:val="en-US"/>
              </w:rPr>
            </w:pPr>
          </w:p>
          <w:p w:rsidRPr="003C6A14" w:rsidR="00083DD0" w:rsidP="005C0615" w:rsidRDefault="00083DD0" w14:paraId="43A9EF1F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lang w:val="en-US"/>
              </w:rPr>
            </w:pPr>
          </w:p>
          <w:p w:rsidRPr="003C6A14" w:rsidR="00083DD0" w:rsidP="005C0615" w:rsidRDefault="00083DD0" w14:paraId="728CA570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lang w:val="en-US"/>
              </w:rPr>
            </w:pPr>
          </w:p>
          <w:p w:rsidRPr="003C6A14" w:rsidR="00083DD0" w:rsidP="005C0615" w:rsidRDefault="00083DD0" w14:paraId="41EF3193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lang w:val="en-US"/>
              </w:rPr>
            </w:pPr>
          </w:p>
          <w:p w:rsidRPr="003C6A14" w:rsidR="00083DD0" w:rsidP="005C0615" w:rsidRDefault="00083DD0" w14:paraId="101C66F2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lang w:val="en-US"/>
              </w:rPr>
            </w:pPr>
          </w:p>
          <w:p w:rsidR="00083DD0" w:rsidP="005C0615" w:rsidRDefault="00083DD0" w14:paraId="7AF615DD" w14:textId="104DB4C3">
            <w:r w:rsidRPr="021B0793">
              <w:rPr>
                <w:rFonts w:ascii="Calibri" w:hAnsi="Calibri" w:eastAsia="Calibri" w:cs="Calibri"/>
                <w:sz w:val="24"/>
                <w:szCs w:val="24"/>
              </w:rPr>
              <w:t>10.30-11.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3</w:t>
            </w:r>
            <w:r w:rsidRPr="021B0793">
              <w:rPr>
                <w:rFonts w:ascii="Calibri" w:hAnsi="Calibri" w:eastAsia="Calibri" w:cs="Calibri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59" w:type="dxa"/>
            <w:gridSpan w:val="2"/>
            <w:tcBorders>
              <w:bottom w:val="single" w:color="9CC2E5" w:themeColor="accent5" w:themeTint="99" w:sz="4" w:space="0"/>
            </w:tcBorders>
            <w:tcMar/>
          </w:tcPr>
          <w:p w:rsidRPr="00FA519E" w:rsidR="00083DD0" w:rsidP="005C0615" w:rsidRDefault="00083DD0" w14:paraId="78CDB5C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FA519E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Session 3: </w:t>
            </w:r>
          </w:p>
          <w:p w:rsidRPr="00FA519E" w:rsidR="00083DD0" w:rsidP="005C0615" w:rsidRDefault="00083DD0" w14:paraId="2F5463B9" w14:textId="44916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FA519E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>‘Learning from success and adverse events’ and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519E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>‘Organizational and cultural factors’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followed by</w:t>
            </w:r>
          </w:p>
          <w:p w:rsidRPr="00FA519E" w:rsidR="00083DD0" w:rsidP="005C0615" w:rsidRDefault="00083DD0" w14:paraId="6AA0D789" w14:textId="667D8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FA519E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AU"/>
              </w:rPr>
              <w:t>plenary discussion</w:t>
            </w:r>
          </w:p>
          <w:p w:rsidRPr="00002F7F" w:rsidR="00083DD0" w:rsidP="00E51D5B" w:rsidRDefault="00083DD0" w14:paraId="5B85A03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002F7F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Chair:</w:t>
            </w:r>
            <w:r w:rsidRPr="00002F7F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 Lene Schibevaag</w:t>
            </w:r>
          </w:p>
          <w:p w:rsidRPr="00E51D5B" w:rsidR="00083DD0" w:rsidP="00E51D5B" w:rsidRDefault="00083DD0" w14:paraId="73CB483B" w14:textId="7219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002F7F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Co-Chair:</w:t>
            </w:r>
            <w:r w:rsidRPr="00002F7F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 Heidi Dombestein</w:t>
            </w:r>
          </w:p>
        </w:tc>
      </w:tr>
      <w:tr w:rsidRPr="00EF2F56" w:rsidR="00083DD0" w:rsidTr="6DAAED1A" w14:paraId="56A9C592" w14:textId="52D3A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EF2F56" w:rsidR="00083DD0" w:rsidP="005C0615" w:rsidRDefault="00083DD0" w14:paraId="33E6E3AF" w14:textId="77777777">
            <w:pPr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002F7F" w:rsidR="00083DD0" w:rsidP="00475CDE" w:rsidRDefault="00083DD0" w14:paraId="3BB9817F" w14:textId="28E9C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002F7F"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002F7F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Title</w:t>
            </w:r>
            <w:proofErr w:type="spellEnd"/>
            <w:r w:rsidRPr="00002F7F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3" w:type="dxa"/>
            <w:tcMar/>
          </w:tcPr>
          <w:p w:rsidRPr="00002F7F" w:rsidR="00083DD0" w:rsidP="00E755EA" w:rsidRDefault="00083DD0" w14:paraId="1BB76BED" w14:textId="6C073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02F7F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Presenters</w:t>
            </w:r>
            <w:proofErr w:type="spellEnd"/>
            <w:r w:rsidRPr="00002F7F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  <w:tr w:rsidRPr="007B6F17" w:rsidR="00083DD0" w:rsidTr="6DAAED1A" w14:paraId="0A1C1C5F" w14:textId="7777777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EF2F56" w:rsidR="00083DD0" w:rsidP="005C0615" w:rsidRDefault="00083DD0" w14:paraId="7BF4C292" w14:textId="77777777">
            <w:pPr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002F7F" w:rsidR="00083DD0" w:rsidP="00475CDE" w:rsidRDefault="00083DD0" w14:paraId="77D94C41" w14:textId="24519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002F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Development of a collaborative learning tool focusing on learning from success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3" w:type="dxa"/>
            <w:tcMar/>
          </w:tcPr>
          <w:p w:rsidRPr="00D55103" w:rsidR="00083DD0" w:rsidP="00E755EA" w:rsidRDefault="00083DD0" w14:paraId="664F4522" w14:textId="4EE4B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nn-NO"/>
              </w:rPr>
            </w:pPr>
            <w:r w:rsidRPr="00D5510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  <w:t>Cecilie Haraldseid-Driftland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  <w:t xml:space="preserve">, Post </w:t>
            </w:r>
            <w:proofErr w:type="spellStart"/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  <w:t>doc</w:t>
            </w:r>
            <w:proofErr w:type="spellEnd"/>
          </w:p>
        </w:tc>
      </w:tr>
      <w:tr w:rsidRPr="00D55103" w:rsidR="00083DD0" w:rsidTr="6DAAED1A" w14:paraId="3C4B59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4F6636" w:rsidR="00083DD0" w:rsidP="005C0615" w:rsidRDefault="00083DD0" w14:paraId="5AF1B84B" w14:textId="77777777">
            <w:pPr>
              <w:rPr>
                <w:rFonts w:ascii="Calibri" w:hAnsi="Calibri" w:eastAsia="Calibri" w:cs="Calibri"/>
                <w:sz w:val="24"/>
                <w:szCs w:val="24"/>
                <w:lang w:val="nn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002F7F" w:rsidR="00083DD0" w:rsidP="00475CDE" w:rsidRDefault="00083DD0" w14:paraId="06380BDD" w14:textId="2FA2A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002F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Experience from simulation-based team training of non-technical skills and the significance in clinical practice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3" w:type="dxa"/>
            <w:tcMar/>
          </w:tcPr>
          <w:p w:rsidRPr="00D55103" w:rsidR="00083DD0" w:rsidP="00E755EA" w:rsidRDefault="00083DD0" w14:paraId="2F2BBF01" w14:textId="60720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</w:pPr>
            <w:r w:rsidRPr="00D5510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  <w:t>Anne Strand Finstad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  <w:t xml:space="preserve">, </w:t>
            </w:r>
            <w:proofErr w:type="spellStart"/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  <w:t>PhD</w:t>
            </w:r>
            <w:proofErr w:type="spellEnd"/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  <w:t>candidate</w:t>
            </w:r>
            <w:proofErr w:type="spellEnd"/>
          </w:p>
        </w:tc>
      </w:tr>
      <w:tr w:rsidRPr="00D55103" w:rsidR="00083DD0" w:rsidTr="6DAAED1A" w14:paraId="20CD48CE" w14:textId="7777777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212A78" w:rsidR="00083DD0" w:rsidP="005C0615" w:rsidRDefault="00083DD0" w14:paraId="1A5A7430" w14:textId="77777777">
            <w:pPr>
              <w:rPr>
                <w:rFonts w:ascii="Calibri" w:hAnsi="Calibri" w:eastAsia="Calibri" w:cs="Calibri"/>
                <w:sz w:val="24"/>
                <w:szCs w:val="24"/>
                <w:lang w:val="nn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002F7F" w:rsidR="00083DD0" w:rsidP="00475CDE" w:rsidRDefault="00083DD0" w14:paraId="1B28034C" w14:textId="3297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002F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Meaning of coping strategies in patient’s self-management of inflammatory bowel diseases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’</w:t>
            </w:r>
            <w:r w:rsidRPr="00002F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3" w:type="dxa"/>
            <w:tcMar/>
          </w:tcPr>
          <w:p w:rsidRPr="00D55103" w:rsidR="00083DD0" w:rsidP="00E755EA" w:rsidRDefault="00083DD0" w14:paraId="69133460" w14:textId="63CD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</w:pPr>
            <w:r w:rsidRPr="4DDD4630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Adriana Rosenberg, </w:t>
            </w:r>
            <w:proofErr w:type="spellStart"/>
            <w:r w:rsidRPr="4DDD4630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A</w:t>
            </w:r>
            <w:r w:rsidRPr="4DDD4630" w:rsidR="5ED708B7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ssociate</w:t>
            </w:r>
            <w:proofErr w:type="spellEnd"/>
            <w:r w:rsidRPr="4DDD4630" w:rsidR="5ED708B7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4DDD4630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professor</w:t>
            </w:r>
          </w:p>
        </w:tc>
      </w:tr>
      <w:tr w:rsidRPr="004F6636" w:rsidR="00083DD0" w:rsidTr="6DAAED1A" w14:paraId="423E766F" w14:textId="0E171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475CDE" w:rsidR="00083DD0" w:rsidP="005C0615" w:rsidRDefault="00083DD0" w14:paraId="632BA86E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002F7F" w:rsidR="00083DD0" w:rsidP="00475CDE" w:rsidRDefault="00083DD0" w14:paraId="1CE96E70" w14:textId="556ED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002F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Learning to adapt- The role of individual and collective learning processes in a prehospital setting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’</w:t>
            </w:r>
            <w:r w:rsidRPr="00002F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                      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3" w:type="dxa"/>
            <w:tcMar/>
          </w:tcPr>
          <w:p w:rsidRPr="00475CDE" w:rsidR="00083DD0" w:rsidP="00475CDE" w:rsidRDefault="00083DD0" w14:paraId="25E06121" w14:textId="35FB8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</w:pPr>
            <w:r w:rsidRPr="00475CDE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 xml:space="preserve">Cecilie Erga </w:t>
            </w:r>
            <w:proofErr w:type="spellStart"/>
            <w:r w:rsidRPr="00475CDE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>Myren</w:t>
            </w:r>
            <w:proofErr w:type="spellEnd"/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 xml:space="preserve">, </w:t>
            </w:r>
            <w:r w:rsidRPr="004F6636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>PhD candidate</w:t>
            </w:r>
          </w:p>
        </w:tc>
      </w:tr>
      <w:tr w:rsidRPr="00EF2F56" w:rsidR="00083DD0" w:rsidTr="6DAAED1A" w14:paraId="1039275E" w14:textId="2E9F61E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EF2F56" w:rsidR="00083DD0" w:rsidP="005C0615" w:rsidRDefault="00083DD0" w14:paraId="467F61F3" w14:textId="77777777">
            <w:pPr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002F7F" w:rsidR="00083DD0" w:rsidP="00475CDE" w:rsidRDefault="00083DD0" w14:paraId="1FDD84B7" w14:textId="6976D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002F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Patient experience associations with organisational climate factors and other patient-related variables and outcomes: a systematic review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3" w:type="dxa"/>
            <w:tcMar/>
          </w:tcPr>
          <w:p w:rsidRPr="00D269C3" w:rsidR="00083DD0" w:rsidP="00CE08DF" w:rsidRDefault="00083DD0" w14:paraId="337B3CDF" w14:textId="2CE8D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75CDE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>Seth Addo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 xml:space="preserve">, </w:t>
            </w:r>
            <w:r w:rsidRPr="0035178A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>PhD candidate</w:t>
            </w:r>
          </w:p>
        </w:tc>
      </w:tr>
      <w:tr w:rsidRPr="004F6636" w:rsidR="00083DD0" w:rsidTr="6DAAED1A" w14:paraId="4738252A" w14:textId="6F654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EF2F56" w:rsidR="00083DD0" w:rsidP="005C0615" w:rsidRDefault="00083DD0" w14:paraId="55CDBAC4" w14:textId="77777777">
            <w:pPr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002F7F" w:rsidR="00083DD0" w:rsidP="00475CDE" w:rsidRDefault="00083DD0" w14:paraId="5082DBD4" w14:textId="626FF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002F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The role of team and organizational factors for adaptive capacity in hospital teams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002F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                   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3" w:type="dxa"/>
            <w:tcMar/>
          </w:tcPr>
          <w:p w:rsidRPr="004F6636" w:rsidR="00083DD0" w:rsidP="00CE08DF" w:rsidRDefault="00083DD0" w14:paraId="1AD4D811" w14:textId="634CA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004F6636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Birte Fagerdal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4F6636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PhD candidate</w:t>
            </w:r>
          </w:p>
        </w:tc>
      </w:tr>
      <w:tr w:rsidRPr="0061580F" w:rsidR="00083DD0" w:rsidTr="6DAAED1A" w14:paraId="6A49853E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EF2F56" w:rsidR="00083DD0" w:rsidP="005C0615" w:rsidRDefault="00083DD0" w14:paraId="04EBEB46" w14:textId="77777777">
            <w:pPr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002F7F" w:rsidR="00083DD0" w:rsidP="3687FD01" w:rsidRDefault="00083DD0" w14:paraId="69AD8AF5" w14:textId="46FC336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687FD01" w:rsidR="18D51805">
              <w:rPr>
                <w:rFonts w:ascii="Calibri" w:hAnsi="Calibri" w:eastAsia="Calibri" w:cs="Calibri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‘Exploring risk perception, leadership, decision making and adaptive capacity in homecare services – a qualitative study’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3" w:type="dxa"/>
            <w:tcMar/>
          </w:tcPr>
          <w:p w:rsidRPr="0061580F" w:rsidR="00083DD0" w:rsidP="00CE08DF" w:rsidRDefault="00083DD0" w14:paraId="41B8D17D" w14:textId="1092D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</w:pPr>
            <w:r w:rsidRPr="0061580F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  <w:t>Ingvild Idsø-Jakobsen</w:t>
            </w:r>
            <w:r w:rsidRPr="00D51101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nn-NO"/>
              </w:rPr>
              <w:t xml:space="preserve">, </w:t>
            </w:r>
            <w:r w:rsidRPr="000958B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PhD candidate</w:t>
            </w:r>
          </w:p>
        </w:tc>
      </w:tr>
      <w:tr w:rsidRPr="021B0793" w:rsidR="001D7C61" w:rsidTr="6DAAED1A" w14:paraId="2846B60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Pr="021B0793" w:rsidR="001D7C61" w:rsidP="001D7C61" w:rsidRDefault="001D7C61" w14:paraId="45A22E3C" w14:textId="270C8E4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21B0793">
              <w:rPr>
                <w:rFonts w:ascii="Calibri" w:hAnsi="Calibri" w:eastAsia="Calibri" w:cs="Calibri"/>
                <w:sz w:val="24"/>
                <w:szCs w:val="24"/>
              </w:rPr>
              <w:lastRenderedPageBreak/>
              <w:t>11.30-12.00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59" w:type="dxa"/>
            <w:gridSpan w:val="2"/>
            <w:tcMar/>
          </w:tcPr>
          <w:p w:rsidRPr="00083DD0" w:rsidR="00F540F1" w:rsidP="001D7C61" w:rsidRDefault="2C2E933C" w14:paraId="6ACBD211" w14:textId="080D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83DD0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Lun</w:t>
            </w:r>
            <w:r w:rsidRPr="00083DD0" w:rsidR="76BEDC70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ch</w:t>
            </w:r>
            <w:proofErr w:type="spellEnd"/>
            <w:r w:rsidRPr="00083DD0" w:rsidR="17EB0BB0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83DD0" w:rsidR="17EB0BB0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(Offline)</w:t>
            </w:r>
          </w:p>
        </w:tc>
      </w:tr>
      <w:tr w:rsidRPr="003C6A14" w:rsidR="00083DD0" w:rsidTr="6DAAED1A" w14:paraId="6AEB3BB0" w14:textId="77777777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bottom w:val="single" w:color="9CC2E5" w:themeColor="accent5" w:themeTint="99" w:sz="4" w:space="0"/>
            </w:tcBorders>
            <w:tcMar/>
          </w:tcPr>
          <w:p w:rsidR="00262998" w:rsidP="001D7C61" w:rsidRDefault="00262998" w14:paraId="5CB8EEE7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262998" w:rsidP="001D7C61" w:rsidRDefault="00262998" w14:paraId="712B586B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262998" w:rsidP="001D7C61" w:rsidRDefault="00262998" w14:paraId="43F56A0D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262998" w:rsidP="001D7C61" w:rsidRDefault="00262998" w14:paraId="41442CED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262998" w:rsidP="001D7C61" w:rsidRDefault="00262998" w14:paraId="10EC39DA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262998" w:rsidP="001D7C61" w:rsidRDefault="00262998" w14:paraId="70EF1371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262998" w:rsidP="001D7C61" w:rsidRDefault="00262998" w14:paraId="3E55E292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262998" w:rsidP="001D7C61" w:rsidRDefault="00262998" w14:paraId="14773B82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262998" w:rsidP="001D7C61" w:rsidRDefault="00262998" w14:paraId="5DDDE5C3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262998" w:rsidP="001D7C61" w:rsidRDefault="00262998" w14:paraId="1B7318B5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="00262998" w:rsidP="001D7C61" w:rsidRDefault="00262998" w14:paraId="5461B526" w14:textId="77777777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 w:rsidRPr="021B0793" w:rsidR="00083DD0" w:rsidP="001D7C61" w:rsidRDefault="00083DD0" w14:paraId="3BC150DB" w14:textId="2987A8C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21B0793">
              <w:rPr>
                <w:rFonts w:ascii="Calibri" w:hAnsi="Calibri" w:eastAsia="Calibri" w:cs="Calibri"/>
                <w:sz w:val="24"/>
                <w:szCs w:val="24"/>
              </w:rPr>
              <w:t>12.00-1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3</w:t>
            </w:r>
            <w:r w:rsidRPr="021B0793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0</w:t>
            </w:r>
            <w:r w:rsidRPr="021B0793">
              <w:rPr>
                <w:rFonts w:ascii="Calibri" w:hAnsi="Calibri" w:eastAsia="Calibri" w:cs="Calibri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59" w:type="dxa"/>
            <w:gridSpan w:val="2"/>
            <w:tcBorders>
              <w:bottom w:val="single" w:color="9CC2E5" w:themeColor="accent5" w:themeTint="99" w:sz="4" w:space="0"/>
            </w:tcBorders>
            <w:tcMar/>
          </w:tcPr>
          <w:p w:rsidRPr="00083DD0" w:rsidR="00083DD0" w:rsidP="00E51D5B" w:rsidRDefault="00083DD0" w14:paraId="5EB9ACE7" w14:textId="27B68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</w:pPr>
            <w:r w:rsidRPr="00083DD0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>Session 4: ‘Patient and stakeholder involvement</w:t>
            </w:r>
            <w:r w:rsidRPr="00083DD0"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  <w:t xml:space="preserve">’ </w:t>
            </w:r>
            <w:r w:rsidRPr="007852AA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>and ‘</w:t>
            </w:r>
            <w:r w:rsidRPr="00083DD0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>Governance and leadership’ followed by</w:t>
            </w:r>
            <w:r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83DD0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>p</w:t>
            </w:r>
            <w:proofErr w:type="spellStart"/>
            <w:r w:rsidRPr="00083DD0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AU"/>
              </w:rPr>
              <w:t>lenary</w:t>
            </w:r>
            <w:proofErr w:type="spellEnd"/>
            <w:r w:rsidRPr="00083DD0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AU"/>
              </w:rPr>
              <w:t xml:space="preserve"> discussion</w:t>
            </w:r>
          </w:p>
          <w:p w:rsidRPr="0010218C" w:rsidR="00083DD0" w:rsidP="00E51D5B" w:rsidRDefault="00083DD0" w14:paraId="286E339F" w14:textId="3DB8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AU"/>
              </w:rPr>
            </w:pPr>
            <w:r w:rsidRPr="00083DD0">
              <w:rPr>
                <w:rFonts w:ascii="Calibri" w:hAnsi="Calibri" w:eastAsia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en-AU"/>
              </w:rPr>
              <w:t>Chair:</w:t>
            </w:r>
            <w:r w:rsidRPr="0010218C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AU"/>
              </w:rPr>
              <w:t xml:space="preserve"> He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AU"/>
              </w:rPr>
              <w:t xml:space="preserve">idi Dombestein </w:t>
            </w:r>
          </w:p>
          <w:p w:rsidRPr="00A70A44" w:rsidR="00083DD0" w:rsidP="0055661A" w:rsidRDefault="00083DD0" w14:paraId="127D45CB" w14:textId="4D73F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</w:pPr>
            <w:r w:rsidRPr="00083DD0">
              <w:rPr>
                <w:rFonts w:ascii="Calibri" w:hAnsi="Calibri" w:eastAsia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en-AU"/>
              </w:rPr>
              <w:t>Co-Chair:</w:t>
            </w:r>
            <w:r w:rsidRPr="0010218C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AU"/>
              </w:rPr>
              <w:t xml:space="preserve"> Lene Schibevaag</w:t>
            </w:r>
          </w:p>
        </w:tc>
      </w:tr>
      <w:tr w:rsidRPr="0082601B" w:rsidR="00083DD0" w:rsidTr="6DAAED1A" w14:paraId="0EADA4ED" w14:textId="0BB0B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A70A44" w:rsidR="00083DD0" w:rsidP="001D7C61" w:rsidRDefault="00083DD0" w14:paraId="24FE1783" w14:textId="77777777">
            <w:pPr>
              <w:rPr>
                <w:rFonts w:ascii="Calibri" w:hAnsi="Calibri" w:eastAsia="Calibri" w:cs="Calibri"/>
                <w:sz w:val="24"/>
                <w:szCs w:val="24"/>
                <w:lang w:val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A003C4" w:rsidR="00083DD0" w:rsidP="00432554" w:rsidRDefault="00083DD0" w14:paraId="42D8B53C" w14:textId="144CE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Title: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3" w:type="dxa"/>
            <w:tcMar/>
          </w:tcPr>
          <w:p w:rsidRPr="00A003C4" w:rsidR="00083DD0" w:rsidP="00432554" w:rsidRDefault="00083DD0" w14:paraId="14BCC9DF" w14:textId="20625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8128D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Presenters:</w:t>
            </w:r>
          </w:p>
        </w:tc>
      </w:tr>
      <w:tr w:rsidRPr="0082601B" w:rsidR="00083DD0" w:rsidTr="6DAAED1A" w14:paraId="716ECBD2" w14:textId="7777777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F540F1" w:rsidR="00083DD0" w:rsidP="001D7C61" w:rsidRDefault="00083DD0" w14:paraId="630EB69D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DC184D" w:rsidR="00083DD0" w:rsidP="0055661A" w:rsidRDefault="00DC184D" w14:paraId="4680998C" w14:textId="2DAEB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‘</w:t>
            </w:r>
            <w:r w:rsidRPr="00DC184D" w:rsidR="00083DD0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A co-produced model for investigation and learning from suicide cases in healthcare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3" w:type="dxa"/>
            <w:tcMar/>
          </w:tcPr>
          <w:p w:rsidRPr="00F8128D" w:rsidR="00083DD0" w:rsidP="0055661A" w:rsidRDefault="00083DD0" w14:paraId="4E8F7B02" w14:textId="0BFBA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F2F56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Elin </w:t>
            </w:r>
            <w:proofErr w:type="spellStart"/>
            <w:r w:rsidRPr="00EF2F56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Fr</w:t>
            </w:r>
            <w:r w:rsidRPr="006B7D0B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ö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ding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6B7D0B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PhD candidate</w:t>
            </w:r>
          </w:p>
        </w:tc>
      </w:tr>
      <w:tr w:rsidRPr="0082601B" w:rsidR="00083DD0" w:rsidTr="6DAAED1A" w14:paraId="3F79A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F540F1" w:rsidR="00083DD0" w:rsidP="001D7C61" w:rsidRDefault="00083DD0" w14:paraId="08B0A31C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DC184D" w:rsidR="00083DD0" w:rsidP="0055661A" w:rsidRDefault="00DC184D" w14:paraId="7B6E2E67" w14:textId="47E5C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‘</w:t>
            </w:r>
            <w:r w:rsidRPr="00DC184D" w:rsidR="00083DD0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Stakeholder analysis: how to identify, categorize, and map stakeholders and stakeholder relationships in healthcare systems research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3" w:type="dxa"/>
            <w:tcMar/>
          </w:tcPr>
          <w:p w:rsidRPr="00F8128D" w:rsidR="00083DD0" w:rsidP="0055661A" w:rsidRDefault="00083DD0" w14:paraId="4CF71F53" w14:textId="57AA0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Veslemøy Guise, </w:t>
            </w:r>
            <w:r w:rsidRPr="004D619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Post doc</w:t>
            </w:r>
          </w:p>
        </w:tc>
      </w:tr>
      <w:tr w:rsidRPr="003C6A14" w:rsidR="00083DD0" w:rsidTr="6DAAED1A" w14:paraId="4BFCEDD4" w14:textId="2552817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F540F1" w:rsidR="00083DD0" w:rsidP="001D7C61" w:rsidRDefault="00083DD0" w14:paraId="6EAFC02E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DC184D" w:rsidR="00083DD0" w:rsidP="0055661A" w:rsidRDefault="00DC184D" w14:paraId="676C9780" w14:textId="086B0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‘</w:t>
            </w:r>
            <w:r w:rsidRPr="00DC184D" w:rsidR="00083DD0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Family presence during cardiopulmonary resuscitation, trauma and critical car</w:t>
            </w:r>
            <w:r w:rsidR="007B6F17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3" w:type="dxa"/>
            <w:tcMar/>
          </w:tcPr>
          <w:p w:rsidRPr="00F8128D" w:rsidR="00083DD0" w:rsidP="0055661A" w:rsidRDefault="00083DD0" w14:paraId="693D6674" w14:textId="4749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Moni</w:t>
            </w:r>
            <w:r w:rsidR="007B6F17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k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a A Rubin, </w:t>
            </w:r>
            <w:r w:rsidRPr="003C1611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PhD candidate</w:t>
            </w:r>
          </w:p>
        </w:tc>
      </w:tr>
      <w:tr w:rsidRPr="003C6A14" w:rsidR="00083DD0" w:rsidTr="6DAAED1A" w14:paraId="1CF9224A" w14:textId="004C1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3C1611" w:rsidR="00083DD0" w:rsidP="001D7C61" w:rsidRDefault="00083DD0" w14:paraId="0405A9AC" w14:textId="77777777">
            <w:pPr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DC184D" w:rsidR="00083DD0" w:rsidP="572D4B81" w:rsidRDefault="00DC184D" w14:paraId="684AE9D3" w14:textId="42A656EC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/>
                <w:sz w:val="24"/>
                <w:szCs w:val="24"/>
                <w:lang w:val="en-AU"/>
              </w:rPr>
            </w:pPr>
            <w:r w:rsidRPr="572D4B81" w:rsidR="12E0357C">
              <w:rPr>
                <w:rFonts w:ascii="Calibri" w:hAnsi="Calibri" w:eastAsia="Calibri" w:cs="Calibri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‘Involvement of adolescents in mental health research’</w:t>
            </w:r>
            <w:r w:rsidRPr="572D4B81" w:rsidR="00083DD0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4"/>
                <w:szCs w:val="24"/>
                <w:lang w:val="en-AU"/>
              </w:rPr>
              <w:t xml:space="preserve">                                                      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3" w:type="dxa"/>
            <w:tcMar/>
          </w:tcPr>
          <w:p w:rsidRPr="001F2F9C" w:rsidR="00083DD0" w:rsidP="70E32E14" w:rsidRDefault="00083DD0" w14:paraId="0182E7C3" w14:textId="65A07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val="en-AU"/>
              </w:rPr>
            </w:pPr>
            <w:proofErr w:type="spellStart"/>
            <w:r w:rsidRPr="6DAAED1A" w:rsidR="00083DD0">
              <w:rPr>
                <w:rFonts w:eastAsia="Calibri"/>
                <w:color w:val="000000" w:themeColor="text1" w:themeTint="FF" w:themeShade="FF"/>
                <w:sz w:val="24"/>
                <w:szCs w:val="24"/>
                <w:lang w:val="en-AU"/>
              </w:rPr>
              <w:t>Petter</w:t>
            </w:r>
            <w:proofErr w:type="spellEnd"/>
            <w:r w:rsidRPr="6DAAED1A" w:rsidR="00083DD0">
              <w:rPr>
                <w:rFonts w:eastAsia="Calibri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6DAAED1A" w:rsidR="00083DD0">
              <w:rPr>
                <w:rFonts w:eastAsia="Calibri"/>
                <w:color w:val="000000" w:themeColor="text1" w:themeTint="FF" w:themeShade="FF"/>
                <w:sz w:val="24"/>
                <w:szCs w:val="24"/>
                <w:lang w:val="en-AU"/>
              </w:rPr>
              <w:t>Viksveen</w:t>
            </w:r>
            <w:proofErr w:type="spellEnd"/>
            <w:r w:rsidRPr="6DAAED1A" w:rsidR="00083DD0">
              <w:rPr>
                <w:rFonts w:eastAsia="Calibri"/>
                <w:color w:val="000000" w:themeColor="text1" w:themeTint="FF" w:themeShade="FF"/>
                <w:sz w:val="24"/>
                <w:szCs w:val="24"/>
                <w:lang w:val="en-AU"/>
              </w:rPr>
              <w:t xml:space="preserve">, </w:t>
            </w:r>
            <w:r w:rsidRPr="6DAAED1A" w:rsidR="4D16A8E3">
              <w:rPr>
                <w:rFonts w:eastAsia="Calibri"/>
                <w:color w:val="000000" w:themeColor="text1" w:themeTint="FF" w:themeShade="FF"/>
                <w:sz w:val="24"/>
                <w:szCs w:val="24"/>
                <w:lang w:val="en-AU"/>
              </w:rPr>
              <w:t>Associate</w:t>
            </w:r>
            <w:r w:rsidRPr="6DAAED1A" w:rsidR="00083DD0">
              <w:rPr>
                <w:rFonts w:eastAsia="Calibri"/>
                <w:color w:val="000000" w:themeColor="text1" w:themeTint="FF" w:themeShade="FF"/>
                <w:sz w:val="24"/>
                <w:szCs w:val="24"/>
                <w:lang w:val="en-AU"/>
              </w:rPr>
              <w:t xml:space="preserve"> professor, with </w:t>
            </w:r>
            <w:r w:rsidRPr="6DAAED1A" w:rsidR="206077B8">
              <w:rPr>
                <w:rFonts w:eastAsia="Calibri"/>
                <w:color w:val="000000" w:themeColor="text1" w:themeTint="FF" w:themeShade="FF"/>
                <w:sz w:val="24"/>
                <w:szCs w:val="24"/>
                <w:lang w:val="en-AU"/>
              </w:rPr>
              <w:t>Y</w:t>
            </w:r>
            <w:r w:rsidRPr="6DAAED1A" w:rsidR="00083DD0">
              <w:rPr>
                <w:rFonts w:eastAsia="Calibri"/>
                <w:color w:val="000000" w:themeColor="text1" w:themeTint="FF" w:themeShade="FF"/>
                <w:sz w:val="24"/>
                <w:szCs w:val="24"/>
                <w:lang w:val="en-AU"/>
              </w:rPr>
              <w:t>outh</w:t>
            </w:r>
            <w:r w:rsidRPr="6DAAED1A" w:rsidR="0415342D">
              <w:rPr>
                <w:rFonts w:eastAsia="Calibri"/>
                <w:color w:val="000000" w:themeColor="text1" w:themeTint="FF" w:themeShade="FF"/>
                <w:sz w:val="24"/>
                <w:szCs w:val="24"/>
                <w:lang w:val="en-AU"/>
              </w:rPr>
              <w:t xml:space="preserve"> co-</w:t>
            </w:r>
            <w:r w:rsidRPr="6DAAED1A" w:rsidR="00083DD0">
              <w:rPr>
                <w:rFonts w:eastAsia="Calibri"/>
                <w:color w:val="000000" w:themeColor="text1" w:themeTint="FF" w:themeShade="FF"/>
                <w:sz w:val="24"/>
                <w:szCs w:val="24"/>
                <w:lang w:val="en-AU"/>
              </w:rPr>
              <w:t xml:space="preserve"> researcher</w:t>
            </w:r>
            <w:r w:rsidRPr="6DAAED1A" w:rsidR="4051931D">
              <w:rPr>
                <w:rFonts w:eastAsia="Calibri"/>
                <w:color w:val="000000" w:themeColor="text1" w:themeTint="FF" w:themeShade="FF"/>
                <w:sz w:val="24"/>
                <w:szCs w:val="24"/>
                <w:lang w:val="en-AU"/>
              </w:rPr>
              <w:t xml:space="preserve"> Lou </w:t>
            </w:r>
            <w:r w:rsidRPr="6DAAED1A" w:rsidR="4051931D">
              <w:rPr>
                <w:rFonts w:eastAsia="Calibri"/>
                <w:color w:val="000000" w:themeColor="text1" w:themeTint="FF" w:themeShade="FF"/>
                <w:sz w:val="24"/>
                <w:szCs w:val="24"/>
                <w:lang w:val="en-AU"/>
              </w:rPr>
              <w:t>Krijger</w:t>
            </w:r>
          </w:p>
        </w:tc>
      </w:tr>
      <w:tr w:rsidRPr="001F2F9C" w:rsidR="00083DD0" w:rsidTr="6DAAED1A" w14:paraId="2C36921E" w14:textId="7777777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35178A" w:rsidR="00083DD0" w:rsidP="001D7C61" w:rsidRDefault="00083DD0" w14:paraId="1459498E" w14:textId="77777777">
            <w:pPr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DC184D" w:rsidR="00083DD0" w:rsidP="0055661A" w:rsidRDefault="00115399" w14:paraId="40678EAC" w14:textId="4281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iCs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  <w:lang w:val="en-AU"/>
              </w:rPr>
              <w:t>‘</w:t>
            </w:r>
            <w:r w:rsidRPr="00DC184D" w:rsidR="00083DD0">
              <w:rPr>
                <w:rFonts w:eastAsia="Calibri"/>
                <w:i/>
                <w:iCs/>
                <w:color w:val="000000" w:themeColor="text1"/>
                <w:sz w:val="24"/>
                <w:szCs w:val="24"/>
                <w:lang w:val="en-AU"/>
              </w:rPr>
              <w:t>Publicly procured critical services – Contributions of relational governance to air ambulance service reliability</w:t>
            </w: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  <w:lang w:val="en-AU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3" w:type="dxa"/>
            <w:tcMar/>
          </w:tcPr>
          <w:p w:rsidRPr="00F540F1" w:rsidR="00083DD0" w:rsidP="0055661A" w:rsidRDefault="00083DD0" w14:paraId="5FD93E44" w14:textId="44539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val="en-AU"/>
              </w:rPr>
            </w:pPr>
            <w:r w:rsidRPr="00F540F1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>Tone Slotsvik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 xml:space="preserve">, </w:t>
            </w:r>
            <w:r w:rsidRPr="006B7D0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AU"/>
              </w:rPr>
              <w:t>PhD candidate</w:t>
            </w:r>
          </w:p>
        </w:tc>
      </w:tr>
      <w:tr w:rsidRPr="00BF4FFA" w:rsidR="00083DD0" w:rsidTr="6DAAED1A" w14:paraId="7EA8A2B9" w14:textId="2B16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1F2F9C" w:rsidR="00083DD0" w:rsidP="001D7C61" w:rsidRDefault="00083DD0" w14:paraId="74175E47" w14:textId="77777777">
            <w:pPr>
              <w:rPr>
                <w:rFonts w:ascii="Calibri" w:hAnsi="Calibri" w:eastAsia="Calibri" w:cs="Calibri"/>
                <w:sz w:val="24"/>
                <w:szCs w:val="24"/>
                <w:lang w:val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DC184D" w:rsidR="00083DD0" w:rsidP="6DAAED1A" w:rsidRDefault="00115399" w14:paraId="3F88D037" w14:textId="7E1AA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 w:val="1"/>
                <w:iCs w:val="1"/>
                <w:color w:val="000000" w:themeColor="text1"/>
                <w:sz w:val="24"/>
                <w:szCs w:val="24"/>
                <w:lang w:val="en-GB"/>
              </w:rPr>
            </w:pPr>
            <w:r w:rsidRPr="6DAAED1A" w:rsidR="3A6CD50D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4"/>
                <w:szCs w:val="24"/>
                <w:lang w:val="en-AU"/>
              </w:rPr>
              <w:t>‘</w:t>
            </w:r>
            <w:r w:rsidRPr="6DAAED1A" w:rsidR="00083DD0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4"/>
                <w:szCs w:val="24"/>
                <w:lang w:val="en-AU"/>
              </w:rPr>
              <w:t>Exploring leadership perspectives</w:t>
            </w:r>
            <w:r w:rsidRPr="6DAAED1A" w:rsidR="2D2401B6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4"/>
                <w:szCs w:val="24"/>
                <w:lang w:val="en-AU"/>
              </w:rPr>
              <w:t xml:space="preserve"> - the dual responsibility of HSE, and patient safety and quality of care</w:t>
            </w:r>
            <w:r w:rsidRPr="6DAAED1A" w:rsidR="3A6CD50D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4"/>
                <w:szCs w:val="24"/>
                <w:lang w:val="en-AU"/>
              </w:rPr>
              <w:t>’</w:t>
            </w:r>
            <w:r w:rsidRPr="6DAAED1A" w:rsidR="00083DD0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4"/>
                <w:szCs w:val="24"/>
                <w:lang w:val="en-AU"/>
              </w:rPr>
              <w:t xml:space="preserve">                                                           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3" w:type="dxa"/>
            <w:tcMar/>
          </w:tcPr>
          <w:p w:rsidRPr="00BF4FFA" w:rsidR="00083DD0" w:rsidP="0055661A" w:rsidRDefault="00083DD0" w14:paraId="2F584B7A" w14:textId="6B7D9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00BF4FFA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Malin Rosell Magerøy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,</w:t>
            </w:r>
            <w:r w:rsidRPr="00BF4FFA">
              <w:rPr>
                <w:lang w:val="en-GB"/>
              </w:rPr>
              <w:t xml:space="preserve"> </w:t>
            </w:r>
            <w:r w:rsidRPr="00BF4FFA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PhD candidate</w:t>
            </w:r>
          </w:p>
          <w:p w:rsidRPr="00BF4FFA" w:rsidR="00083DD0" w:rsidP="0055661A" w:rsidRDefault="00083DD0" w14:paraId="152DEE6C" w14:textId="39E0F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2601B" w:rsidR="00083DD0" w:rsidTr="6DAAED1A" w14:paraId="4B57DD29" w14:textId="77777777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1F2F9C" w:rsidR="00083DD0" w:rsidP="001D7C61" w:rsidRDefault="00083DD0" w14:paraId="5BC5BC37" w14:textId="77777777">
            <w:pPr>
              <w:rPr>
                <w:rFonts w:ascii="Calibri" w:hAnsi="Calibri" w:eastAsia="Calibri" w:cs="Calibri"/>
                <w:sz w:val="24"/>
                <w:szCs w:val="24"/>
                <w:lang w:val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DC184D" w:rsidR="00083DD0" w:rsidP="0055661A" w:rsidRDefault="00115399" w14:paraId="4BD2622C" w14:textId="58C8E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AU"/>
              </w:rPr>
              <w:t>‘</w:t>
            </w:r>
            <w:r w:rsidRPr="00DC184D" w:rsidR="00083DD0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AU"/>
              </w:rPr>
              <w:t>Stakeholder involvement in the investigation of serious adverse events in hospitals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AU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3" w:type="dxa"/>
            <w:tcMar/>
          </w:tcPr>
          <w:p w:rsidRPr="00432554" w:rsidR="00083DD0" w:rsidP="0055661A" w:rsidRDefault="00083DD0" w14:paraId="610D03CE" w14:textId="54DC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E964D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Inger Johanne Bergerød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, </w:t>
            </w:r>
            <w:r w:rsidRPr="004D619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Post </w:t>
            </w:r>
            <w:proofErr w:type="spellStart"/>
            <w:r w:rsidRPr="004D619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doc</w:t>
            </w:r>
            <w:proofErr w:type="spellEnd"/>
          </w:p>
        </w:tc>
      </w:tr>
      <w:tr w:rsidRPr="0082601B" w:rsidR="00083DD0" w:rsidTr="6DAAED1A" w14:paraId="0BFFF95C" w14:textId="54EC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Mar/>
          </w:tcPr>
          <w:p w:rsidRPr="00F540F1" w:rsidR="00083DD0" w:rsidP="001D7C61" w:rsidRDefault="00083DD0" w14:paraId="074CB089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6" w:type="dxa"/>
            <w:tcMar/>
          </w:tcPr>
          <w:p w:rsidRPr="00DC184D" w:rsidR="00083DD0" w:rsidP="0055661A" w:rsidRDefault="00115399" w14:paraId="241D1D76" w14:textId="47EB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‘</w:t>
            </w:r>
            <w:r w:rsidRPr="00DC184D" w:rsidR="00083DD0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Using Work Domain Analysis to improve Emergency Department provision of safe, timely, high-quality care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’</w:t>
            </w:r>
            <w:r w:rsidRPr="00DC184D" w:rsidR="00083DD0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3" w:type="dxa"/>
            <w:tcMar/>
          </w:tcPr>
          <w:p w:rsidRPr="00432554" w:rsidR="00083DD0" w:rsidP="0055661A" w:rsidRDefault="00083DD0" w14:paraId="035CFA5D" w14:textId="49EF3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82601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Elisabeth Austin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, Post </w:t>
            </w:r>
            <w:proofErr w:type="spellStart"/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doc</w:t>
            </w:r>
            <w:proofErr w:type="spellEnd"/>
          </w:p>
        </w:tc>
      </w:tr>
      <w:tr w:rsidRPr="003C6A14" w:rsidR="001F2F9C" w:rsidTr="6DAAED1A" w14:paraId="5E3215C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Pr="021B0793" w:rsidR="001D7C61" w:rsidP="001D7C61" w:rsidRDefault="001D7C61" w14:paraId="0EDE18E4" w14:textId="4B94085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21B0793">
              <w:rPr>
                <w:rFonts w:ascii="Calibri" w:hAnsi="Calibri" w:eastAsia="Calibri" w:cs="Calibri"/>
                <w:sz w:val="24"/>
                <w:szCs w:val="24"/>
              </w:rPr>
              <w:t>1</w:t>
            </w:r>
            <w:r w:rsidR="0082601B">
              <w:rPr>
                <w:rFonts w:ascii="Calibri" w:hAnsi="Calibri" w:eastAsia="Calibri" w:cs="Calibri"/>
                <w:sz w:val="24"/>
                <w:szCs w:val="24"/>
              </w:rPr>
              <w:t>3</w:t>
            </w:r>
            <w:r w:rsidRPr="021B0793">
              <w:rPr>
                <w:rFonts w:ascii="Calibri" w:hAnsi="Calibri" w:eastAsia="Calibri" w:cs="Calibri"/>
                <w:sz w:val="24"/>
                <w:szCs w:val="24"/>
              </w:rPr>
              <w:t>.00-1</w:t>
            </w:r>
            <w:r w:rsidR="0082601B">
              <w:rPr>
                <w:rFonts w:ascii="Calibri" w:hAnsi="Calibri" w:eastAsia="Calibri" w:cs="Calibri"/>
                <w:sz w:val="24"/>
                <w:szCs w:val="24"/>
              </w:rPr>
              <w:t>3</w:t>
            </w:r>
            <w:r w:rsidRPr="021B0793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3</w:t>
            </w:r>
            <w:r w:rsidR="0082601B">
              <w:rPr>
                <w:rFonts w:ascii="Calibri" w:hAnsi="Calibri" w:eastAsia="Calibri" w:cs="Calibri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59" w:type="dxa"/>
            <w:gridSpan w:val="2"/>
            <w:tcMar/>
          </w:tcPr>
          <w:p w:rsidRPr="00083DD0" w:rsidR="001D7C61" w:rsidP="7CE9CDD6" w:rsidRDefault="2C2E933C" w14:paraId="144B7943" w14:textId="3DC6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083DD0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AU"/>
              </w:rPr>
              <w:t>Keynote</w:t>
            </w:r>
            <w:r w:rsidRPr="00083DD0" w:rsidR="03BA3F48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AU"/>
              </w:rPr>
              <w:t xml:space="preserve">: </w:t>
            </w:r>
          </w:p>
          <w:p w:rsidRPr="00083DD0" w:rsidR="00810CE4" w:rsidP="00810CE4" w:rsidRDefault="00810CE4" w14:paraId="5093B2A3" w14:textId="14C0A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7852AA">
              <w:rPr>
                <w:rFonts w:ascii="Calibri" w:hAnsi="Calibri" w:eastAsia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en-AU"/>
              </w:rPr>
              <w:t>‘</w:t>
            </w:r>
            <w:r w:rsidRPr="007852AA" w:rsidR="00CE7A78">
              <w:rPr>
                <w:rFonts w:ascii="Calibri" w:hAnsi="Calibri" w:eastAsia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en-AU"/>
              </w:rPr>
              <w:t>How to navigate</w:t>
            </w:r>
            <w:r w:rsidRPr="00083DD0" w:rsidR="00CE7A78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AU"/>
              </w:rPr>
              <w:t xml:space="preserve"> </w:t>
            </w:r>
            <w:r w:rsidRPr="00083DD0" w:rsidR="00CE7A78">
              <w:rPr>
                <w:rFonts w:ascii="Calibri" w:hAnsi="Calibri" w:eastAsia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en-AU"/>
              </w:rPr>
              <w:t>u</w:t>
            </w:r>
            <w:r w:rsidRPr="00083DD0" w:rsidR="00C36876">
              <w:rPr>
                <w:rFonts w:ascii="Calibri" w:hAnsi="Calibri" w:eastAsia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en-AU"/>
              </w:rPr>
              <w:t xml:space="preserve">pwards and onwards </w:t>
            </w:r>
            <w:r w:rsidRPr="00083DD0">
              <w:rPr>
                <w:rFonts w:ascii="Calibri" w:hAnsi="Calibri" w:eastAsia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en-AU"/>
              </w:rPr>
              <w:t>in the academic climate’</w:t>
            </w:r>
            <w:r w:rsidRPr="00083DD0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  <w:lang w:val="en-AU"/>
              </w:rPr>
              <w:t xml:space="preserve"> </w:t>
            </w:r>
          </w:p>
          <w:p w:rsidRPr="00083DD0" w:rsidR="00810CE4" w:rsidP="4DDD4630" w:rsidRDefault="4401354E" w14:paraId="024D3964" w14:textId="7D08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8"/>
                <w:szCs w:val="28"/>
                <w:lang w:val="en-AU"/>
              </w:rPr>
            </w:pPr>
            <w:r w:rsidRPr="6DAAED1A" w:rsidR="745A67D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AU"/>
              </w:rPr>
              <w:t xml:space="preserve">By: </w:t>
            </w:r>
            <w:r w:rsidRPr="6DAAED1A" w:rsidR="675517C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AU"/>
              </w:rPr>
              <w:t>Professor Siri Wiig</w:t>
            </w:r>
            <w:r w:rsidRPr="6DAAED1A" w:rsidR="020E459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AU"/>
              </w:rPr>
              <w:t xml:space="preserve">, </w:t>
            </w:r>
            <w:r w:rsidRPr="6DAAED1A" w:rsidR="020E459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AU"/>
              </w:rPr>
              <w:t>Center</w:t>
            </w:r>
            <w:r w:rsidRPr="6DAAED1A" w:rsidR="3CCD8DD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AU"/>
              </w:rPr>
              <w:t xml:space="preserve"> Director</w:t>
            </w:r>
            <w:r w:rsidRPr="6DAAED1A" w:rsidR="020E459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AU"/>
              </w:rPr>
              <w:t>, SHARE – centre for resilience in healthcare, University of Stavanger</w:t>
            </w:r>
            <w:r w:rsidRPr="6DAAED1A" w:rsidR="7D18B6A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AU"/>
              </w:rPr>
              <w:t xml:space="preserve"> </w:t>
            </w:r>
            <w:hyperlink r:id="R5b72a93983774de7">
              <w:r w:rsidRPr="6DAAED1A" w:rsidR="1E83C3E9">
                <w:rPr>
                  <w:rStyle w:val="Hyperkobling"/>
                  <w:rFonts w:ascii="Calibri" w:hAnsi="Calibri" w:eastAsia="Calibri" w:cs="Calibri"/>
                  <w:sz w:val="24"/>
                  <w:szCs w:val="24"/>
                  <w:lang w:val="en-AU"/>
                </w:rPr>
                <w:t>SHARE</w:t>
              </w:r>
            </w:hyperlink>
            <w:r w:rsidRPr="6DAAED1A" w:rsidR="1E83C3E9">
              <w:rPr>
                <w:rStyle w:val="Hyperkobling"/>
                <w:rFonts w:ascii="Calibri" w:hAnsi="Calibri" w:eastAsia="Calibri" w:cs="Calibri"/>
                <w:sz w:val="24"/>
                <w:szCs w:val="24"/>
                <w:lang w:val="en-AU"/>
              </w:rPr>
              <w:t xml:space="preserve"> – Centre for Resilience in Healthcare | University of Stavanger (uis.no)</w:t>
            </w:r>
          </w:p>
          <w:p w:rsidRPr="00810CE4" w:rsidR="001D7C61" w:rsidP="001D7C61" w:rsidRDefault="001D7C61" w14:paraId="7E42A7F3" w14:textId="679F6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:rsidRPr="00810CE4" w:rsidR="00EF537B" w:rsidP="021B0793" w:rsidRDefault="00EF537B" w14:paraId="117748EF" w14:textId="77777777">
      <w:pPr>
        <w:rPr>
          <w:b/>
          <w:bCs/>
          <w:lang w:val="en-AU"/>
        </w:rPr>
      </w:pPr>
    </w:p>
    <w:bookmarkEnd w:id="0"/>
    <w:sectPr w:rsidRPr="00810CE4" w:rsidR="00EF537B" w:rsidSect="002D63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A18"/>
    <w:multiLevelType w:val="hybridMultilevel"/>
    <w:tmpl w:val="04661D5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5A39E2"/>
    <w:multiLevelType w:val="hybridMultilevel"/>
    <w:tmpl w:val="BA06307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CD7162"/>
    <w:multiLevelType w:val="hybridMultilevel"/>
    <w:tmpl w:val="7118188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6A6200"/>
    <w:multiLevelType w:val="hybridMultilevel"/>
    <w:tmpl w:val="C42EC7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25073D"/>
    <w:multiLevelType w:val="hybridMultilevel"/>
    <w:tmpl w:val="D170446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1785F3"/>
    <w:rsid w:val="0000157B"/>
    <w:rsid w:val="00002F7F"/>
    <w:rsid w:val="00013253"/>
    <w:rsid w:val="00013626"/>
    <w:rsid w:val="00056950"/>
    <w:rsid w:val="00066A4E"/>
    <w:rsid w:val="0007222D"/>
    <w:rsid w:val="000830A3"/>
    <w:rsid w:val="00083BC7"/>
    <w:rsid w:val="00083DD0"/>
    <w:rsid w:val="00085013"/>
    <w:rsid w:val="000958B3"/>
    <w:rsid w:val="0010218C"/>
    <w:rsid w:val="00115399"/>
    <w:rsid w:val="00127ADE"/>
    <w:rsid w:val="00155971"/>
    <w:rsid w:val="00180E84"/>
    <w:rsid w:val="001921C6"/>
    <w:rsid w:val="001C2A75"/>
    <w:rsid w:val="001D7C61"/>
    <w:rsid w:val="001F2F9C"/>
    <w:rsid w:val="00212A78"/>
    <w:rsid w:val="00262998"/>
    <w:rsid w:val="00267366"/>
    <w:rsid w:val="00273315"/>
    <w:rsid w:val="002A15B4"/>
    <w:rsid w:val="002C422A"/>
    <w:rsid w:val="002D638D"/>
    <w:rsid w:val="0035178A"/>
    <w:rsid w:val="003720EE"/>
    <w:rsid w:val="003959D2"/>
    <w:rsid w:val="003C1611"/>
    <w:rsid w:val="003C6A14"/>
    <w:rsid w:val="003F312A"/>
    <w:rsid w:val="00407BFE"/>
    <w:rsid w:val="00432554"/>
    <w:rsid w:val="004700B4"/>
    <w:rsid w:val="00475CDE"/>
    <w:rsid w:val="004A01F4"/>
    <w:rsid w:val="004D0F09"/>
    <w:rsid w:val="004D619D"/>
    <w:rsid w:val="004E32C5"/>
    <w:rsid w:val="004F6636"/>
    <w:rsid w:val="004F7E34"/>
    <w:rsid w:val="00552ABD"/>
    <w:rsid w:val="0055661A"/>
    <w:rsid w:val="0059160F"/>
    <w:rsid w:val="005B2D36"/>
    <w:rsid w:val="005C0615"/>
    <w:rsid w:val="005D38A5"/>
    <w:rsid w:val="00612E19"/>
    <w:rsid w:val="00612F63"/>
    <w:rsid w:val="0061580F"/>
    <w:rsid w:val="00633458"/>
    <w:rsid w:val="0064442F"/>
    <w:rsid w:val="0064524F"/>
    <w:rsid w:val="00671E41"/>
    <w:rsid w:val="006752E9"/>
    <w:rsid w:val="00675A2E"/>
    <w:rsid w:val="006A251A"/>
    <w:rsid w:val="006B7D0B"/>
    <w:rsid w:val="00702526"/>
    <w:rsid w:val="007144F0"/>
    <w:rsid w:val="00773271"/>
    <w:rsid w:val="00773711"/>
    <w:rsid w:val="007852AA"/>
    <w:rsid w:val="0079140B"/>
    <w:rsid w:val="007B6F17"/>
    <w:rsid w:val="007D4101"/>
    <w:rsid w:val="007E132C"/>
    <w:rsid w:val="007F0CD8"/>
    <w:rsid w:val="00810CE4"/>
    <w:rsid w:val="008222B9"/>
    <w:rsid w:val="0082601B"/>
    <w:rsid w:val="00840AC6"/>
    <w:rsid w:val="0084F602"/>
    <w:rsid w:val="00857EB5"/>
    <w:rsid w:val="008710C4"/>
    <w:rsid w:val="00886F57"/>
    <w:rsid w:val="008C5FFB"/>
    <w:rsid w:val="008C7C1B"/>
    <w:rsid w:val="008D02E1"/>
    <w:rsid w:val="009436E3"/>
    <w:rsid w:val="00945A52"/>
    <w:rsid w:val="00955686"/>
    <w:rsid w:val="00955A98"/>
    <w:rsid w:val="00993598"/>
    <w:rsid w:val="009B6373"/>
    <w:rsid w:val="009E4A6A"/>
    <w:rsid w:val="009F006F"/>
    <w:rsid w:val="009F027E"/>
    <w:rsid w:val="00A003C4"/>
    <w:rsid w:val="00A02382"/>
    <w:rsid w:val="00A35F42"/>
    <w:rsid w:val="00A70A44"/>
    <w:rsid w:val="00AB4464"/>
    <w:rsid w:val="00AB5487"/>
    <w:rsid w:val="00AD1E7F"/>
    <w:rsid w:val="00AF6365"/>
    <w:rsid w:val="00B34440"/>
    <w:rsid w:val="00B34914"/>
    <w:rsid w:val="00B56491"/>
    <w:rsid w:val="00BA5138"/>
    <w:rsid w:val="00BB3642"/>
    <w:rsid w:val="00BD707D"/>
    <w:rsid w:val="00BF4FFA"/>
    <w:rsid w:val="00C323F6"/>
    <w:rsid w:val="00C36876"/>
    <w:rsid w:val="00C756EA"/>
    <w:rsid w:val="00C84AE3"/>
    <w:rsid w:val="00C96A1D"/>
    <w:rsid w:val="00CA2D5A"/>
    <w:rsid w:val="00CB3BAD"/>
    <w:rsid w:val="00CB4389"/>
    <w:rsid w:val="00CE08DF"/>
    <w:rsid w:val="00CE4AC7"/>
    <w:rsid w:val="00CE7A78"/>
    <w:rsid w:val="00D15CA8"/>
    <w:rsid w:val="00D269C3"/>
    <w:rsid w:val="00D26C1E"/>
    <w:rsid w:val="00D51101"/>
    <w:rsid w:val="00D55103"/>
    <w:rsid w:val="00D648FC"/>
    <w:rsid w:val="00DB0252"/>
    <w:rsid w:val="00DC184D"/>
    <w:rsid w:val="00DF05C5"/>
    <w:rsid w:val="00E151E8"/>
    <w:rsid w:val="00E2161D"/>
    <w:rsid w:val="00E51D5B"/>
    <w:rsid w:val="00E529AE"/>
    <w:rsid w:val="00E64123"/>
    <w:rsid w:val="00E755EA"/>
    <w:rsid w:val="00E76FD5"/>
    <w:rsid w:val="00E77734"/>
    <w:rsid w:val="00E90DEA"/>
    <w:rsid w:val="00E964D1"/>
    <w:rsid w:val="00EA38CB"/>
    <w:rsid w:val="00ED44EA"/>
    <w:rsid w:val="00EE05BB"/>
    <w:rsid w:val="00EF2F56"/>
    <w:rsid w:val="00EF537B"/>
    <w:rsid w:val="00EF7153"/>
    <w:rsid w:val="00F327E0"/>
    <w:rsid w:val="00F34F63"/>
    <w:rsid w:val="00F540F1"/>
    <w:rsid w:val="00F77A21"/>
    <w:rsid w:val="00F8128D"/>
    <w:rsid w:val="00F85B9F"/>
    <w:rsid w:val="00FA519E"/>
    <w:rsid w:val="00FC1262"/>
    <w:rsid w:val="00FC7D44"/>
    <w:rsid w:val="00FD443D"/>
    <w:rsid w:val="00FF122F"/>
    <w:rsid w:val="020E4597"/>
    <w:rsid w:val="021B0793"/>
    <w:rsid w:val="036FBCD6"/>
    <w:rsid w:val="03BA3F48"/>
    <w:rsid w:val="0415342D"/>
    <w:rsid w:val="042A6DF5"/>
    <w:rsid w:val="04C76E1A"/>
    <w:rsid w:val="04DBBA00"/>
    <w:rsid w:val="04E98236"/>
    <w:rsid w:val="05E8A2AF"/>
    <w:rsid w:val="067787C0"/>
    <w:rsid w:val="07E94B42"/>
    <w:rsid w:val="07F6CB06"/>
    <w:rsid w:val="08C35315"/>
    <w:rsid w:val="097A6875"/>
    <w:rsid w:val="0BCC67EB"/>
    <w:rsid w:val="0BE0B389"/>
    <w:rsid w:val="0C180838"/>
    <w:rsid w:val="0D814227"/>
    <w:rsid w:val="0DD81EE5"/>
    <w:rsid w:val="0EEB644A"/>
    <w:rsid w:val="101785F3"/>
    <w:rsid w:val="101E1B2E"/>
    <w:rsid w:val="11323036"/>
    <w:rsid w:val="118EC86C"/>
    <w:rsid w:val="11A4749F"/>
    <w:rsid w:val="11A6A9EC"/>
    <w:rsid w:val="12E0357C"/>
    <w:rsid w:val="131B651E"/>
    <w:rsid w:val="1520AC22"/>
    <w:rsid w:val="1582AD5F"/>
    <w:rsid w:val="164FCA2A"/>
    <w:rsid w:val="166EDEF6"/>
    <w:rsid w:val="17EB0BB0"/>
    <w:rsid w:val="1843C2A6"/>
    <w:rsid w:val="18741ECA"/>
    <w:rsid w:val="18D51805"/>
    <w:rsid w:val="1A0FEF2B"/>
    <w:rsid w:val="1A49D545"/>
    <w:rsid w:val="1AE9B847"/>
    <w:rsid w:val="1E334BCA"/>
    <w:rsid w:val="1E58BC3C"/>
    <w:rsid w:val="1E83C3E9"/>
    <w:rsid w:val="1EFF0006"/>
    <w:rsid w:val="1F8F258C"/>
    <w:rsid w:val="2002ED30"/>
    <w:rsid w:val="2011BF2F"/>
    <w:rsid w:val="206077B8"/>
    <w:rsid w:val="20B0192D"/>
    <w:rsid w:val="20D3C863"/>
    <w:rsid w:val="20F12520"/>
    <w:rsid w:val="21E01C3B"/>
    <w:rsid w:val="23B0CDE9"/>
    <w:rsid w:val="24025D9D"/>
    <w:rsid w:val="25EBEDB9"/>
    <w:rsid w:val="26317F07"/>
    <w:rsid w:val="27E79872"/>
    <w:rsid w:val="2849E33A"/>
    <w:rsid w:val="2AB523C8"/>
    <w:rsid w:val="2AE4B2CF"/>
    <w:rsid w:val="2B0429BF"/>
    <w:rsid w:val="2BC50C3D"/>
    <w:rsid w:val="2BC9D0DC"/>
    <w:rsid w:val="2C2E933C"/>
    <w:rsid w:val="2D2401B6"/>
    <w:rsid w:val="2D86DE9C"/>
    <w:rsid w:val="2F811511"/>
    <w:rsid w:val="301E2F89"/>
    <w:rsid w:val="308B1961"/>
    <w:rsid w:val="30BC5B3B"/>
    <w:rsid w:val="31324E2E"/>
    <w:rsid w:val="319629A2"/>
    <w:rsid w:val="3464D67A"/>
    <w:rsid w:val="3687FD01"/>
    <w:rsid w:val="38879172"/>
    <w:rsid w:val="3962AD67"/>
    <w:rsid w:val="3A39F207"/>
    <w:rsid w:val="3A6CD50D"/>
    <w:rsid w:val="3B9329BC"/>
    <w:rsid w:val="3BBF073F"/>
    <w:rsid w:val="3CB28826"/>
    <w:rsid w:val="3CCD8DDA"/>
    <w:rsid w:val="3D8A5124"/>
    <w:rsid w:val="3F31AF73"/>
    <w:rsid w:val="4051931D"/>
    <w:rsid w:val="41B475F6"/>
    <w:rsid w:val="4401354E"/>
    <w:rsid w:val="48351928"/>
    <w:rsid w:val="4B351576"/>
    <w:rsid w:val="4D16A8E3"/>
    <w:rsid w:val="4DDD4630"/>
    <w:rsid w:val="4EAE883A"/>
    <w:rsid w:val="54762733"/>
    <w:rsid w:val="5611F794"/>
    <w:rsid w:val="572D4B81"/>
    <w:rsid w:val="57F2FA28"/>
    <w:rsid w:val="588490D0"/>
    <w:rsid w:val="5AC12C5E"/>
    <w:rsid w:val="5B214755"/>
    <w:rsid w:val="5C205CB3"/>
    <w:rsid w:val="5D29F31D"/>
    <w:rsid w:val="5ED708B7"/>
    <w:rsid w:val="60B65CCF"/>
    <w:rsid w:val="60E14E67"/>
    <w:rsid w:val="61DF90A9"/>
    <w:rsid w:val="63E2B8AD"/>
    <w:rsid w:val="649FC9C1"/>
    <w:rsid w:val="64A30CFD"/>
    <w:rsid w:val="651684CF"/>
    <w:rsid w:val="675517C6"/>
    <w:rsid w:val="6BCEF6BA"/>
    <w:rsid w:val="6D6EFE17"/>
    <w:rsid w:val="6DAAED1A"/>
    <w:rsid w:val="6DF17D7C"/>
    <w:rsid w:val="6DF50B74"/>
    <w:rsid w:val="70E32E14"/>
    <w:rsid w:val="744AE80C"/>
    <w:rsid w:val="745A67DF"/>
    <w:rsid w:val="74DDDC1C"/>
    <w:rsid w:val="75FA6736"/>
    <w:rsid w:val="76BEDC70"/>
    <w:rsid w:val="788F741E"/>
    <w:rsid w:val="78E99E0C"/>
    <w:rsid w:val="78EA1AFE"/>
    <w:rsid w:val="796AF58A"/>
    <w:rsid w:val="7BA93C6D"/>
    <w:rsid w:val="7C030CE1"/>
    <w:rsid w:val="7CE9CDD6"/>
    <w:rsid w:val="7D18B6A4"/>
    <w:rsid w:val="7D4B6245"/>
    <w:rsid w:val="7E45BBC0"/>
    <w:rsid w:val="7F52B651"/>
    <w:rsid w:val="7FE18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85F3"/>
  <w15:chartTrackingRefBased/>
  <w15:docId w15:val="{D24C3803-4774-4AF3-B5DF-28681BD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15B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Rutenettabell5mrkuthevingsfarge6">
    <w:name w:val="Grid Table 5 Dark Accent 6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eavsnitt">
    <w:name w:val="List Paragraph"/>
    <w:basedOn w:val="Normal"/>
    <w:uiPriority w:val="34"/>
    <w:qFormat/>
    <w:rsid w:val="00F85B9F"/>
    <w:pPr>
      <w:ind w:left="720"/>
      <w:contextualSpacing/>
    </w:pPr>
  </w:style>
  <w:style w:type="paragraph" w:styleId="paragraph" w:customStyle="1">
    <w:name w:val="paragraph"/>
    <w:basedOn w:val="Normal"/>
    <w:rsid w:val="00EF53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EF537B"/>
  </w:style>
  <w:style w:type="character" w:styleId="eop" w:customStyle="1">
    <w:name w:val="eop"/>
    <w:basedOn w:val="Standardskriftforavsnitt"/>
    <w:rsid w:val="00EF537B"/>
  </w:style>
  <w:style w:type="character" w:styleId="spellingerror" w:customStyle="1">
    <w:name w:val="spellingerror"/>
    <w:basedOn w:val="Standardskriftforavsnitt"/>
    <w:rsid w:val="00EF537B"/>
  </w:style>
  <w:style w:type="character" w:styleId="Overskrift1Tegn" w:customStyle="1">
    <w:name w:val="Overskrift 1 Tegn"/>
    <w:basedOn w:val="Standardskriftforavsnitt"/>
    <w:link w:val="Overskrift1"/>
    <w:uiPriority w:val="9"/>
    <w:rsid w:val="002A15B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Rutenettabell4uthevingsfarge5">
    <w:name w:val="Grid Table 4 Accent 5"/>
    <w:basedOn w:val="Vanligtabell"/>
    <w:uiPriority w:val="49"/>
    <w:rsid w:val="001C2A75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4">
    <w:name w:val="Grid Table 4 Accent 4"/>
    <w:basedOn w:val="Vanligtabell"/>
    <w:uiPriority w:val="49"/>
    <w:rsid w:val="001C2A75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2">
    <w:name w:val="Grid Table 4 Accent 2"/>
    <w:basedOn w:val="Vanligtabell"/>
    <w:uiPriority w:val="49"/>
    <w:rsid w:val="0059160F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733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73315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27331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73315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273315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yqsr.org/associate-professor-jane-ohara/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www.hsph.harvard.edu/profile/david-westfall-bates/" TargetMode="External" Id="R38763fd0dfa643c1" /><Relationship Type="http://schemas.openxmlformats.org/officeDocument/2006/relationships/hyperlink" Target="https://www.uis.no/en/share-centre-resilience-healthcare" TargetMode="External" Id="R5b72a93983774d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4DD25D4A40248BD8CC0D70706F28F" ma:contentTypeVersion="9" ma:contentTypeDescription="Create a new document." ma:contentTypeScope="" ma:versionID="43ac4d58a3fea25f76aedecf11e7b2e5">
  <xsd:schema xmlns:xsd="http://www.w3.org/2001/XMLSchema" xmlns:xs="http://www.w3.org/2001/XMLSchema" xmlns:p="http://schemas.microsoft.com/office/2006/metadata/properties" xmlns:ns2="aa908837-168a-4f51-bc61-5235c7da72f4" targetNamespace="http://schemas.microsoft.com/office/2006/metadata/properties" ma:root="true" ma:fieldsID="43a93ed4c42981fcca373a30cf05774e" ns2:_="">
    <xsd:import namespace="aa908837-168a-4f51-bc61-5235c7da7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8837-168a-4f51-bc61-5235c7da7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9E1BA-C832-47AE-BDA5-14C82B84FBB8}">
  <ds:schemaRefs>
    <ds:schemaRef ds:uri="aa908837-168a-4f51-bc61-5235c7da72f4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FC1131-B346-456C-8DF9-72F1EF5823CC}"/>
</file>

<file path=customXml/itemProps3.xml><?xml version="1.0" encoding="utf-8"?>
<ds:datastoreItem xmlns:ds="http://schemas.openxmlformats.org/officeDocument/2006/customXml" ds:itemID="{C60FCA09-36F8-4013-854A-A76C9C1672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7EC278-5485-4B0B-8A75-D8E8DD34769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Cecilie Haraldseid-Driftland</dc:creator>
  <keywords/>
  <dc:description/>
  <lastModifiedBy>Inger Johanne Bergerød</lastModifiedBy>
  <revision>141</revision>
  <dcterms:created xsi:type="dcterms:W3CDTF">2021-09-20T09:09:00.0000000Z</dcterms:created>
  <dcterms:modified xsi:type="dcterms:W3CDTF">2021-10-05T10:35:24.1622009Z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0x0101007344DD25D4A40248BD8CC0D70706F28F</vt:lpwstr>
  </property>
</Properties>
</file>